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A1" w:rsidRDefault="002844A1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2" name="Рисунок 1" descr="Общ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4A1" w:rsidRDefault="002844A1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2.3. Общее собрание</w:t>
      </w:r>
      <w:r w:rsidR="00FC286A">
        <w:rPr>
          <w:rFonts w:ascii="Times New Roman" w:eastAsia="Times New Roman" w:hAnsi="Times New Roman" w:cs="Times New Roman"/>
          <w:sz w:val="28"/>
          <w:szCs w:val="24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5936" w:rsidRDefault="000A5936" w:rsidP="000A5936">
      <w:pPr>
        <w:numPr>
          <w:ilvl w:val="0"/>
          <w:numId w:val="2"/>
        </w:numPr>
        <w:tabs>
          <w:tab w:val="clear" w:pos="720"/>
          <w:tab w:val="num" w:pos="0"/>
        </w:tabs>
        <w:spacing w:after="0" w:line="100" w:lineRule="atLeast"/>
        <w:ind w:left="0" w:firstLine="426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Функции Общего собрания</w:t>
      </w:r>
    </w:p>
    <w:p w:rsidR="000A5936" w:rsidRDefault="00FC286A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3.1. Общее собрание работников</w:t>
      </w:r>
      <w:r w:rsidR="000A5936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A5936" w:rsidRDefault="00FC286A" w:rsidP="000A5936">
      <w:pPr>
        <w:pStyle w:val="1"/>
        <w:numPr>
          <w:ilvl w:val="0"/>
          <w:numId w:val="3"/>
        </w:numPr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</w:t>
      </w:r>
      <w:r w:rsidR="00C12E45">
        <w:rPr>
          <w:rFonts w:ascii="Times New Roman" w:eastAsia="Times New Roman" w:hAnsi="Times New Roman" w:cs="Times New Roman"/>
          <w:sz w:val="28"/>
          <w:szCs w:val="24"/>
        </w:rPr>
        <w:t>зработка и принятие  локальных нормативных актов Учреждения</w:t>
      </w:r>
      <w:r>
        <w:rPr>
          <w:rFonts w:ascii="Times New Roman" w:eastAsia="Times New Roman" w:hAnsi="Times New Roman" w:cs="Times New Roman"/>
          <w:sz w:val="28"/>
          <w:szCs w:val="24"/>
        </w:rPr>
        <w:t>, регламентирующих правовое положение работников Учреждения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A5936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0A5936" w:rsidRPr="00FC286A" w:rsidRDefault="00FC286A" w:rsidP="00FC286A">
      <w:pPr>
        <w:pStyle w:val="1"/>
        <w:numPr>
          <w:ilvl w:val="0"/>
          <w:numId w:val="3"/>
        </w:numPr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рассмотрение и обсуждение вопросов материально-технического  обеспечения и оснащения Учреждения;</w:t>
      </w:r>
    </w:p>
    <w:p w:rsidR="000A5936" w:rsidRDefault="000A5936" w:rsidP="000A5936">
      <w:pPr>
        <w:pStyle w:val="1"/>
        <w:numPr>
          <w:ilvl w:val="0"/>
          <w:numId w:val="3"/>
        </w:numPr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0A5936" w:rsidRDefault="000A5936" w:rsidP="000A5936">
      <w:pPr>
        <w:pStyle w:val="1"/>
        <w:numPr>
          <w:ilvl w:val="0"/>
          <w:numId w:val="3"/>
        </w:numPr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создает постоянные и временные комиссии по различным направлениям работы, определяет их полномочия;</w:t>
      </w:r>
    </w:p>
    <w:p w:rsidR="000A5936" w:rsidRDefault="000A5936" w:rsidP="000A5936">
      <w:pPr>
        <w:pStyle w:val="1"/>
        <w:numPr>
          <w:ilvl w:val="0"/>
          <w:numId w:val="3"/>
        </w:numPr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принимает решения по всем другим вопросам, связанными с правами и обязанностями работников ОО;</w:t>
      </w:r>
    </w:p>
    <w:p w:rsidR="000A5936" w:rsidRDefault="000A5936" w:rsidP="000A5936">
      <w:pPr>
        <w:pStyle w:val="1"/>
        <w:numPr>
          <w:ilvl w:val="0"/>
          <w:numId w:val="3"/>
        </w:numPr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заслушивает отчеты заведующего</w:t>
      </w:r>
      <w:r w:rsidR="00FC286A">
        <w:rPr>
          <w:rFonts w:ascii="Times New Roman" w:eastAsia="Times New Roman" w:hAnsi="Times New Roman" w:cs="Times New Roman"/>
          <w:sz w:val="28"/>
          <w:szCs w:val="24"/>
        </w:rPr>
        <w:t xml:space="preserve"> Учреждением и органов самоуправления Учреждения по вопросам деятельности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A5936" w:rsidRPr="00FC286A" w:rsidRDefault="000A5936" w:rsidP="00FC286A">
      <w:pPr>
        <w:pStyle w:val="1"/>
        <w:numPr>
          <w:ilvl w:val="0"/>
          <w:numId w:val="3"/>
        </w:numPr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рассматривает вопросы охраны и безопасности условий труда работников, охраны жизни и здоровья воспитанников во время образовательного процесса;</w:t>
      </w:r>
    </w:p>
    <w:p w:rsidR="000A5936" w:rsidRDefault="000A5936" w:rsidP="000A5936">
      <w:pPr>
        <w:numPr>
          <w:ilvl w:val="0"/>
          <w:numId w:val="3"/>
        </w:numPr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определяет порядок и условия предоставления социальных гарантий и льгот в пределах компетенции ОО;</w:t>
      </w:r>
    </w:p>
    <w:p w:rsidR="000A5936" w:rsidRDefault="000A5936" w:rsidP="000A5936">
      <w:pPr>
        <w:numPr>
          <w:ilvl w:val="0"/>
          <w:numId w:val="3"/>
        </w:numPr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 необходимости рассматривает и обсуждает вопросы работы с родителями (законными представителями) воспитанников, решения Родительского собрания ОО;</w:t>
      </w:r>
    </w:p>
    <w:p w:rsidR="000A5936" w:rsidRDefault="000A5936" w:rsidP="000A5936">
      <w:pPr>
        <w:numPr>
          <w:ilvl w:val="0"/>
          <w:numId w:val="3"/>
        </w:numPr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объединения;</w:t>
      </w:r>
    </w:p>
    <w:p w:rsidR="000A5936" w:rsidRDefault="000A5936" w:rsidP="000A5936">
      <w:pPr>
        <w:pStyle w:val="1"/>
        <w:numPr>
          <w:ilvl w:val="0"/>
          <w:numId w:val="3"/>
        </w:numPr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рассматривает иные вопросы деятельности ОО, вынесенных на рассмотрение заведующим, органами самоуправления;</w:t>
      </w:r>
    </w:p>
    <w:p w:rsidR="000A5936" w:rsidRDefault="000A5936" w:rsidP="000A5936">
      <w:pPr>
        <w:pStyle w:val="1"/>
        <w:numPr>
          <w:ilvl w:val="0"/>
          <w:numId w:val="3"/>
        </w:numPr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осуществляет другие полномочия, предусмотренные действующим законодательством и иными нормативными правовыми актами.</w:t>
      </w:r>
    </w:p>
    <w:p w:rsidR="000A5936" w:rsidRPr="00321C1D" w:rsidRDefault="000A5936" w:rsidP="000A5936">
      <w:pPr>
        <w:pStyle w:val="1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936" w:rsidRDefault="00FC286A" w:rsidP="000A5936">
      <w:pPr>
        <w:numPr>
          <w:ilvl w:val="0"/>
          <w:numId w:val="2"/>
        </w:numPr>
        <w:tabs>
          <w:tab w:val="clear" w:pos="720"/>
          <w:tab w:val="num" w:pos="0"/>
        </w:tabs>
        <w:spacing w:after="0" w:line="100" w:lineRule="atLeast"/>
        <w:ind w:left="0" w:firstLine="426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Права Общего собрания работников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4.1. </w:t>
      </w:r>
      <w:r w:rsidR="00FC286A">
        <w:rPr>
          <w:rFonts w:ascii="Times New Roman" w:eastAsia="Times New Roman" w:hAnsi="Times New Roman" w:cs="Times New Roman"/>
          <w:sz w:val="28"/>
          <w:szCs w:val="24"/>
        </w:rPr>
        <w:t>Права Общего собрания работников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принимать участие в управлении ОО;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требовать у заведующего выполнения ре</w:t>
      </w:r>
      <w:r w:rsidR="00FC286A">
        <w:rPr>
          <w:rFonts w:ascii="Times New Roman" w:eastAsia="Times New Roman" w:hAnsi="Times New Roman" w:cs="Times New Roman"/>
          <w:sz w:val="28"/>
          <w:szCs w:val="24"/>
        </w:rPr>
        <w:t>шений общего собрания работников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4.2. Каждый член Общего собрания</w:t>
      </w:r>
      <w:r w:rsidR="00FC286A">
        <w:rPr>
          <w:rFonts w:ascii="Times New Roman" w:eastAsia="Times New Roman" w:hAnsi="Times New Roman" w:cs="Times New Roman"/>
          <w:sz w:val="28"/>
          <w:szCs w:val="24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имеет право: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потребовать обсуждения Общим собранием</w:t>
      </w:r>
      <w:r w:rsidR="00FC286A">
        <w:rPr>
          <w:rFonts w:ascii="Times New Roman" w:eastAsia="Times New Roman" w:hAnsi="Times New Roman" w:cs="Times New Roman"/>
          <w:sz w:val="28"/>
          <w:szCs w:val="24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любого вопроса, касающегося деятельности ОО, если его предложение поддержит не менее одной трети членов собрания;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- при несогласии с решением Общего собрания</w:t>
      </w:r>
      <w:r w:rsidR="00FC286A">
        <w:rPr>
          <w:rFonts w:ascii="Times New Roman" w:eastAsia="Times New Roman" w:hAnsi="Times New Roman" w:cs="Times New Roman"/>
          <w:sz w:val="28"/>
          <w:szCs w:val="24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высказать свое мотивированное мнение, которое должно быть занесено в протокол.</w:t>
      </w:r>
    </w:p>
    <w:p w:rsidR="000A5936" w:rsidRPr="00321C1D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936" w:rsidRDefault="000A5936" w:rsidP="000A5936">
      <w:pPr>
        <w:numPr>
          <w:ilvl w:val="0"/>
          <w:numId w:val="2"/>
        </w:numPr>
        <w:tabs>
          <w:tab w:val="clear" w:pos="720"/>
          <w:tab w:val="num" w:pos="0"/>
        </w:tabs>
        <w:spacing w:after="0" w:line="100" w:lineRule="atLeast"/>
        <w:ind w:left="0" w:firstLine="426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Организация управ</w:t>
      </w:r>
      <w:r w:rsidR="00FC286A">
        <w:rPr>
          <w:rFonts w:ascii="Times New Roman" w:eastAsia="Times New Roman" w:hAnsi="Times New Roman" w:cs="Times New Roman"/>
          <w:b/>
          <w:sz w:val="28"/>
          <w:szCs w:val="24"/>
        </w:rPr>
        <w:t>ления Общим собранием работников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Чл</w:t>
      </w:r>
      <w:r w:rsidR="00FC286A">
        <w:rPr>
          <w:rFonts w:ascii="Times New Roman" w:eastAsia="Times New Roman" w:hAnsi="Times New Roman" w:cs="Times New Roman"/>
          <w:sz w:val="28"/>
          <w:szCs w:val="24"/>
        </w:rPr>
        <w:t>енами общего собрания работников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являются работники Учреждения, для которых последнее является основным местом работы.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5.2. На заседание Общего собрания</w:t>
      </w:r>
      <w:r w:rsidR="00FC286A">
        <w:rPr>
          <w:rFonts w:ascii="Times New Roman" w:eastAsia="Times New Roman" w:hAnsi="Times New Roman" w:cs="Times New Roman"/>
          <w:sz w:val="28"/>
          <w:szCs w:val="24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260AF" w:rsidRDefault="003260AF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5.3. Общее собрание работников собирается не реже двух раз в год. Общее собрание работников считается правомочным, если на нем присутствует не менее половины его членов.</w:t>
      </w:r>
    </w:p>
    <w:p w:rsidR="000A5936" w:rsidRDefault="005302F2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5.3</w:t>
      </w:r>
      <w:r w:rsidR="003260AF">
        <w:rPr>
          <w:rFonts w:ascii="Times New Roman" w:eastAsia="Times New Roman" w:hAnsi="Times New Roman" w:cs="Times New Roman"/>
          <w:sz w:val="28"/>
          <w:szCs w:val="24"/>
        </w:rPr>
        <w:t>.На заседании общего собрания работников</w:t>
      </w:r>
      <w:r w:rsidR="000A59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260AF">
        <w:rPr>
          <w:rFonts w:ascii="Times New Roman" w:eastAsia="Times New Roman" w:hAnsi="Times New Roman" w:cs="Times New Roman"/>
          <w:sz w:val="28"/>
          <w:szCs w:val="24"/>
        </w:rPr>
        <w:t xml:space="preserve"> избирается </w:t>
      </w:r>
      <w:r w:rsidR="000A5936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и секретарь </w:t>
      </w:r>
      <w:r w:rsidR="003260AF">
        <w:rPr>
          <w:rFonts w:ascii="Times New Roman" w:eastAsia="Times New Roman" w:hAnsi="Times New Roman" w:cs="Times New Roman"/>
          <w:sz w:val="28"/>
          <w:szCs w:val="24"/>
        </w:rPr>
        <w:t xml:space="preserve">собрания со </w:t>
      </w:r>
      <w:r w:rsidR="000A5936">
        <w:rPr>
          <w:rFonts w:ascii="Times New Roman" w:eastAsia="Times New Roman" w:hAnsi="Times New Roman" w:cs="Times New Roman"/>
          <w:sz w:val="28"/>
          <w:szCs w:val="24"/>
        </w:rPr>
        <w:t>сроком</w:t>
      </w:r>
      <w:r w:rsidR="003260AF">
        <w:rPr>
          <w:rFonts w:ascii="Times New Roman" w:eastAsia="Times New Roman" w:hAnsi="Times New Roman" w:cs="Times New Roman"/>
          <w:sz w:val="28"/>
          <w:szCs w:val="24"/>
        </w:rPr>
        <w:t xml:space="preserve"> полномочий  один  год</w:t>
      </w:r>
      <w:r w:rsidR="000A593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Председ</w:t>
      </w:r>
      <w:r w:rsidR="00FC286A">
        <w:rPr>
          <w:rFonts w:ascii="Times New Roman" w:eastAsia="Times New Roman" w:hAnsi="Times New Roman" w:cs="Times New Roman"/>
          <w:sz w:val="28"/>
          <w:szCs w:val="24"/>
        </w:rPr>
        <w:t>атель Общего собрания работников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организует деятельность Общего собрания</w:t>
      </w:r>
      <w:r w:rsidR="00AB43D5">
        <w:rPr>
          <w:rFonts w:ascii="Times New Roman" w:eastAsia="Times New Roman" w:hAnsi="Times New Roman" w:cs="Times New Roman"/>
          <w:sz w:val="28"/>
          <w:szCs w:val="24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информирует членов трудового коллектива о предстоящем заседании не менее чем за 10 дней до его проведения;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организует подготовку и проведение заседания;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определяет повестку дня;</w:t>
      </w:r>
    </w:p>
    <w:p w:rsidR="000A5936" w:rsidRDefault="000A5936" w:rsidP="003260AF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контролирует выполнение решений.</w:t>
      </w:r>
    </w:p>
    <w:p w:rsidR="000A5936" w:rsidRDefault="003260AF" w:rsidP="003260AF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5.8. Решения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общего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собрании работников </w:t>
      </w:r>
      <w:r w:rsidR="000A5936">
        <w:rPr>
          <w:rFonts w:ascii="Times New Roman" w:eastAsia="Times New Roman" w:hAnsi="Times New Roman" w:cs="Times New Roman"/>
          <w:sz w:val="28"/>
          <w:szCs w:val="24"/>
        </w:rPr>
        <w:t xml:space="preserve"> принимаются простым большинством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голосов посредством открытого голосования</w:t>
      </w:r>
      <w:r w:rsidR="000A593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A5936" w:rsidRDefault="000A5936" w:rsidP="00DC306F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5.10. Решение Общего собрания</w:t>
      </w:r>
      <w:r w:rsidR="00AB43D5">
        <w:rPr>
          <w:rFonts w:ascii="Times New Roman" w:eastAsia="Times New Roman" w:hAnsi="Times New Roman" w:cs="Times New Roman"/>
          <w:sz w:val="28"/>
          <w:szCs w:val="24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считается принятым, если за него проголосовало не менее 5</w:t>
      </w:r>
      <w:r w:rsidR="00DC306F">
        <w:rPr>
          <w:rFonts w:ascii="Times New Roman" w:eastAsia="Times New Roman" w:hAnsi="Times New Roman" w:cs="Times New Roman"/>
          <w:sz w:val="28"/>
          <w:szCs w:val="24"/>
        </w:rPr>
        <w:t>1 % присутствующих.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02F2" w:rsidRPr="00321C1D" w:rsidRDefault="005302F2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5936" w:rsidRDefault="000A5936" w:rsidP="000A5936">
      <w:pPr>
        <w:numPr>
          <w:ilvl w:val="0"/>
          <w:numId w:val="2"/>
        </w:numPr>
        <w:tabs>
          <w:tab w:val="clear" w:pos="720"/>
          <w:tab w:val="num" w:pos="0"/>
        </w:tabs>
        <w:spacing w:after="0" w:line="100" w:lineRule="atLeast"/>
        <w:ind w:left="0" w:firstLine="426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Взаимосвязи с другими органами самоуправления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6.1. Общее собрание</w:t>
      </w:r>
      <w:r w:rsidR="00AB43D5">
        <w:rPr>
          <w:rFonts w:ascii="Times New Roman" w:eastAsia="Times New Roman" w:hAnsi="Times New Roman" w:cs="Times New Roman"/>
          <w:sz w:val="28"/>
          <w:szCs w:val="24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организует взаимодействие с другими органами самоуправления ОО –</w:t>
      </w:r>
      <w:r w:rsidR="00053378">
        <w:rPr>
          <w:rFonts w:ascii="Times New Roman" w:eastAsia="Times New Roman" w:hAnsi="Times New Roman" w:cs="Times New Roman"/>
          <w:sz w:val="28"/>
          <w:szCs w:val="24"/>
        </w:rPr>
        <w:t xml:space="preserve"> Управляющим советом, Попечительским советом, </w:t>
      </w:r>
      <w:r>
        <w:rPr>
          <w:rFonts w:ascii="Times New Roman" w:eastAsia="Times New Roman" w:hAnsi="Times New Roman" w:cs="Times New Roman"/>
          <w:sz w:val="28"/>
          <w:szCs w:val="24"/>
        </w:rPr>
        <w:t>Педагогич</w:t>
      </w:r>
      <w:r w:rsidR="00AB43D5">
        <w:rPr>
          <w:rFonts w:ascii="Times New Roman" w:eastAsia="Times New Roman" w:hAnsi="Times New Roman" w:cs="Times New Roman"/>
          <w:sz w:val="28"/>
          <w:szCs w:val="24"/>
        </w:rPr>
        <w:t>еским советом, Родительским комитетом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через участие пре</w:t>
      </w:r>
      <w:r w:rsidR="00AB43D5">
        <w:rPr>
          <w:rFonts w:ascii="Times New Roman" w:eastAsia="Times New Roman" w:hAnsi="Times New Roman" w:cs="Times New Roman"/>
          <w:sz w:val="28"/>
          <w:szCs w:val="24"/>
        </w:rPr>
        <w:t>дставителей общего собрания работников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заседаниях </w:t>
      </w:r>
      <w:r w:rsidR="005302F2">
        <w:rPr>
          <w:rFonts w:ascii="Times New Roman" w:eastAsia="Times New Roman" w:hAnsi="Times New Roman" w:cs="Times New Roman"/>
          <w:sz w:val="28"/>
          <w:szCs w:val="24"/>
        </w:rPr>
        <w:t xml:space="preserve">Управляющего совета, </w:t>
      </w:r>
      <w:r w:rsidR="00053378">
        <w:rPr>
          <w:rFonts w:ascii="Times New Roman" w:eastAsia="Times New Roman" w:hAnsi="Times New Roman" w:cs="Times New Roman"/>
          <w:sz w:val="28"/>
          <w:szCs w:val="24"/>
        </w:rPr>
        <w:t xml:space="preserve">Попечительского совета, </w:t>
      </w:r>
      <w:r>
        <w:rPr>
          <w:rFonts w:ascii="Times New Roman" w:eastAsia="Times New Roman" w:hAnsi="Times New Roman" w:cs="Times New Roman"/>
          <w:sz w:val="28"/>
          <w:szCs w:val="24"/>
        </w:rPr>
        <w:t>Педагоги</w:t>
      </w:r>
      <w:r w:rsidR="00AB43D5">
        <w:rPr>
          <w:rFonts w:ascii="Times New Roman" w:eastAsia="Times New Roman" w:hAnsi="Times New Roman" w:cs="Times New Roman"/>
          <w:sz w:val="28"/>
          <w:szCs w:val="24"/>
        </w:rPr>
        <w:t>ческого совета, Родительского комитета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внесение предложений и дополнений по вопросам, рассматриваемым на заседаниях</w:t>
      </w:r>
      <w:r w:rsidR="005302F2">
        <w:rPr>
          <w:rFonts w:ascii="Times New Roman" w:eastAsia="Times New Roman" w:hAnsi="Times New Roman" w:cs="Times New Roman"/>
          <w:sz w:val="28"/>
          <w:szCs w:val="24"/>
        </w:rPr>
        <w:t xml:space="preserve"> Управляющего совета,</w:t>
      </w:r>
      <w:r w:rsidR="00053378">
        <w:rPr>
          <w:rFonts w:ascii="Times New Roman" w:eastAsia="Times New Roman" w:hAnsi="Times New Roman" w:cs="Times New Roman"/>
          <w:sz w:val="28"/>
          <w:szCs w:val="24"/>
        </w:rPr>
        <w:t xml:space="preserve"> Попечительского совета,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Педагоги</w:t>
      </w:r>
      <w:r w:rsidR="00AB43D5">
        <w:rPr>
          <w:rFonts w:ascii="Times New Roman" w:eastAsia="Times New Roman" w:hAnsi="Times New Roman" w:cs="Times New Roman"/>
          <w:sz w:val="28"/>
          <w:szCs w:val="24"/>
        </w:rPr>
        <w:t>ческого совета, Родительского комитета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ОО.</w:t>
      </w:r>
    </w:p>
    <w:p w:rsidR="000A5936" w:rsidRPr="00321C1D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5936" w:rsidRDefault="000A5936" w:rsidP="000A5936">
      <w:pPr>
        <w:numPr>
          <w:ilvl w:val="0"/>
          <w:numId w:val="2"/>
        </w:numPr>
        <w:tabs>
          <w:tab w:val="clear" w:pos="720"/>
          <w:tab w:val="num" w:pos="0"/>
        </w:tabs>
        <w:spacing w:after="0" w:line="100" w:lineRule="atLeast"/>
        <w:ind w:left="0" w:firstLine="426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Ответствен</w:t>
      </w:r>
      <w:r w:rsidR="00053378">
        <w:rPr>
          <w:rFonts w:ascii="Times New Roman" w:eastAsia="Times New Roman" w:hAnsi="Times New Roman" w:cs="Times New Roman"/>
          <w:b/>
          <w:sz w:val="28"/>
          <w:szCs w:val="24"/>
        </w:rPr>
        <w:t>ность Общего собрания работников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7.1. Общее собрание</w:t>
      </w:r>
      <w:r w:rsidR="00053378">
        <w:rPr>
          <w:rFonts w:ascii="Times New Roman" w:eastAsia="Times New Roman" w:hAnsi="Times New Roman" w:cs="Times New Roman"/>
          <w:sz w:val="28"/>
          <w:szCs w:val="24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несет ответственность: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за выполнение, выполнение не в полном объеме или невыполнение закрепленных за ним задач и функций;</w:t>
      </w:r>
    </w:p>
    <w:p w:rsidR="000A5936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соответствие принимаемых решений законодательству РФ, нормативно-правовым актам.</w:t>
      </w:r>
    </w:p>
    <w:p w:rsidR="000A5936" w:rsidRPr="00321C1D" w:rsidRDefault="000A5936" w:rsidP="000A5936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5936" w:rsidRDefault="000A5936" w:rsidP="000A5936">
      <w:pPr>
        <w:numPr>
          <w:ilvl w:val="0"/>
          <w:numId w:val="2"/>
        </w:numPr>
        <w:tabs>
          <w:tab w:val="clear" w:pos="720"/>
          <w:tab w:val="num" w:pos="0"/>
        </w:tabs>
        <w:spacing w:after="0" w:line="100" w:lineRule="atLeast"/>
        <w:ind w:left="0" w:firstLine="426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Делопроизводство </w:t>
      </w:r>
    </w:p>
    <w:p w:rsidR="000A5936" w:rsidRDefault="00DC306F" w:rsidP="00DC306F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8.1. В ходе собрания работников его секретарь ведет протокол, в котором указывает:</w:t>
      </w:r>
    </w:p>
    <w:p w:rsidR="000A5936" w:rsidRDefault="00DC306F" w:rsidP="000A5936">
      <w:pPr>
        <w:numPr>
          <w:ilvl w:val="0"/>
          <w:numId w:val="1"/>
        </w:numPr>
        <w:tabs>
          <w:tab w:val="clear" w:pos="1440"/>
          <w:tab w:val="num" w:pos="0"/>
          <w:tab w:val="num" w:pos="851"/>
        </w:tabs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повестка дня</w:t>
      </w:r>
      <w:r w:rsidR="000A5936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A5936" w:rsidRPr="00DC306F" w:rsidRDefault="00DC306F" w:rsidP="00DC306F">
      <w:pPr>
        <w:numPr>
          <w:ilvl w:val="0"/>
          <w:numId w:val="1"/>
        </w:numPr>
        <w:tabs>
          <w:tab w:val="clear" w:pos="1440"/>
          <w:tab w:val="num" w:pos="0"/>
          <w:tab w:val="num" w:pos="851"/>
        </w:tabs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краткое содержание доклада выступающего</w:t>
      </w:r>
      <w:r w:rsidR="000A5936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A5936" w:rsidRPr="00DC306F" w:rsidRDefault="000A5936" w:rsidP="00DC306F">
      <w:pPr>
        <w:numPr>
          <w:ilvl w:val="0"/>
          <w:numId w:val="1"/>
        </w:numPr>
        <w:tabs>
          <w:tab w:val="clear" w:pos="1440"/>
          <w:tab w:val="num" w:pos="0"/>
          <w:tab w:val="num" w:pos="851"/>
        </w:tabs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ход обсуждения вопросов</w:t>
      </w:r>
      <w:r w:rsidR="00DC306F">
        <w:rPr>
          <w:rFonts w:ascii="Times New Roman" w:eastAsia="Times New Roman" w:hAnsi="Times New Roman" w:cs="Times New Roman"/>
          <w:sz w:val="28"/>
          <w:szCs w:val="24"/>
        </w:rPr>
        <w:t>, порядок и итоги голосования</w:t>
      </w:r>
    </w:p>
    <w:p w:rsidR="000A5936" w:rsidRDefault="00DC306F" w:rsidP="000A5936">
      <w:pPr>
        <w:numPr>
          <w:ilvl w:val="0"/>
          <w:numId w:val="1"/>
        </w:numPr>
        <w:tabs>
          <w:tab w:val="clear" w:pos="1440"/>
          <w:tab w:val="num" w:pos="0"/>
          <w:tab w:val="num" w:pos="851"/>
        </w:tabs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принятое </w:t>
      </w:r>
      <w:r w:rsidR="00053378">
        <w:rPr>
          <w:rFonts w:ascii="Times New Roman" w:eastAsia="Times New Roman" w:hAnsi="Times New Roman" w:cs="Times New Roman"/>
          <w:sz w:val="28"/>
          <w:szCs w:val="24"/>
        </w:rPr>
        <w:t>решение общего собрания работников</w:t>
      </w:r>
      <w:r w:rsidR="000A593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A5936" w:rsidRPr="00321C1D" w:rsidRDefault="000A5936" w:rsidP="00DC306F">
      <w:pPr>
        <w:tabs>
          <w:tab w:val="num" w:pos="0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8.3. Протоколы подписываются председател</w:t>
      </w:r>
      <w:r w:rsidR="00DC306F">
        <w:rPr>
          <w:rFonts w:ascii="Times New Roman" w:eastAsia="Times New Roman" w:hAnsi="Times New Roman" w:cs="Times New Roman"/>
          <w:sz w:val="28"/>
          <w:szCs w:val="24"/>
        </w:rPr>
        <w:t>ем и секретарем и хранится в Учреждении.</w:t>
      </w:r>
    </w:p>
    <w:p w:rsidR="00827ECA" w:rsidRDefault="00827ECA"/>
    <w:sectPr w:rsidR="00827ECA" w:rsidSect="00321C1D">
      <w:pgSz w:w="11906" w:h="16838"/>
      <w:pgMar w:top="851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36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3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36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36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6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936"/>
    <w:rsid w:val="00053378"/>
    <w:rsid w:val="000A5936"/>
    <w:rsid w:val="000E6D0D"/>
    <w:rsid w:val="002844A1"/>
    <w:rsid w:val="003260AF"/>
    <w:rsid w:val="00462A6D"/>
    <w:rsid w:val="005302F2"/>
    <w:rsid w:val="00635C2C"/>
    <w:rsid w:val="00827ECA"/>
    <w:rsid w:val="00840D86"/>
    <w:rsid w:val="00A112EE"/>
    <w:rsid w:val="00AB43D5"/>
    <w:rsid w:val="00C12E45"/>
    <w:rsid w:val="00DC306F"/>
    <w:rsid w:val="00DE5F64"/>
    <w:rsid w:val="00F0695A"/>
    <w:rsid w:val="00FC286A"/>
    <w:rsid w:val="00FE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36"/>
    <w:pPr>
      <w:suppressAutoHyphens/>
    </w:pPr>
    <w:rPr>
      <w:rFonts w:ascii="Calibri" w:eastAsia="Arial Unicode MS" w:hAnsi="Calibri" w:cs="font1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5936"/>
  </w:style>
  <w:style w:type="paragraph" w:styleId="a3">
    <w:name w:val="Balloon Text"/>
    <w:basedOn w:val="a"/>
    <w:link w:val="a4"/>
    <w:uiPriority w:val="99"/>
    <w:semiHidden/>
    <w:unhideWhenUsed/>
    <w:rsid w:val="00A1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EE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вера</cp:lastModifiedBy>
  <cp:revision>5</cp:revision>
  <cp:lastPrinted>2017-07-24T14:56:00Z</cp:lastPrinted>
  <dcterms:created xsi:type="dcterms:W3CDTF">2017-07-23T15:07:00Z</dcterms:created>
  <dcterms:modified xsi:type="dcterms:W3CDTF">2018-06-14T17:47:00Z</dcterms:modified>
</cp:coreProperties>
</file>