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1B" w:rsidRDefault="0079621B" w:rsidP="0079621B">
      <w:pPr>
        <w:shd w:val="clear" w:color="auto" w:fill="FFFFFF"/>
        <w:tabs>
          <w:tab w:val="left" w:pos="1522"/>
        </w:tabs>
        <w:spacing w:before="5" w:line="322" w:lineRule="exact"/>
        <w:ind w:right="169"/>
        <w:jc w:val="both"/>
        <w:rPr>
          <w:color w:val="000000"/>
          <w:spacing w:val="-1"/>
          <w:sz w:val="28"/>
          <w:szCs w:val="28"/>
        </w:rPr>
      </w:pPr>
    </w:p>
    <w:p w:rsidR="0079621B" w:rsidRDefault="0079621B" w:rsidP="008D56D9">
      <w:pPr>
        <w:shd w:val="clear" w:color="auto" w:fill="FFFFFF"/>
        <w:tabs>
          <w:tab w:val="left" w:pos="1522"/>
        </w:tabs>
        <w:spacing w:before="5" w:line="322" w:lineRule="exact"/>
        <w:ind w:left="24" w:right="169"/>
        <w:jc w:val="both"/>
        <w:rPr>
          <w:color w:val="000000"/>
          <w:spacing w:val="-1"/>
          <w:sz w:val="28"/>
          <w:szCs w:val="28"/>
        </w:rPr>
      </w:pPr>
      <w:r>
        <w:rPr>
          <w:noProof/>
          <w:color w:val="000000"/>
          <w:spacing w:val="-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-2412365</wp:posOffset>
            </wp:positionV>
            <wp:extent cx="6496050" cy="9010650"/>
            <wp:effectExtent l="19050" t="0" r="0" b="0"/>
            <wp:wrapThrough wrapText="bothSides">
              <wp:wrapPolygon edited="0">
                <wp:start x="-63" y="0"/>
                <wp:lineTo x="-63" y="21554"/>
                <wp:lineTo x="21600" y="21554"/>
                <wp:lineTo x="21600" y="0"/>
                <wp:lineTo x="-63" y="0"/>
              </wp:wrapPolygon>
            </wp:wrapThrough>
            <wp:docPr id="3" name="Рисунок 0" descr="Положение об Управляющем совете 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б Управляющем совете 1 стр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901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621B" w:rsidRDefault="0079621B" w:rsidP="0079621B">
      <w:pPr>
        <w:shd w:val="clear" w:color="auto" w:fill="FFFFFF"/>
        <w:tabs>
          <w:tab w:val="left" w:pos="1522"/>
        </w:tabs>
        <w:spacing w:before="5" w:line="322" w:lineRule="exact"/>
        <w:ind w:right="169"/>
        <w:jc w:val="both"/>
        <w:rPr>
          <w:color w:val="000000"/>
          <w:spacing w:val="-1"/>
          <w:sz w:val="28"/>
          <w:szCs w:val="28"/>
        </w:rPr>
      </w:pPr>
    </w:p>
    <w:p w:rsidR="0079621B" w:rsidRDefault="0079621B" w:rsidP="008D56D9">
      <w:pPr>
        <w:shd w:val="clear" w:color="auto" w:fill="FFFFFF"/>
        <w:tabs>
          <w:tab w:val="left" w:pos="1522"/>
        </w:tabs>
        <w:spacing w:before="5" w:line="322" w:lineRule="exact"/>
        <w:ind w:left="24" w:right="169"/>
        <w:jc w:val="both"/>
        <w:rPr>
          <w:color w:val="000000"/>
          <w:spacing w:val="-1"/>
          <w:sz w:val="28"/>
          <w:szCs w:val="28"/>
        </w:rPr>
      </w:pPr>
    </w:p>
    <w:p w:rsidR="0079621B" w:rsidRDefault="0079621B" w:rsidP="008D56D9">
      <w:pPr>
        <w:shd w:val="clear" w:color="auto" w:fill="FFFFFF"/>
        <w:tabs>
          <w:tab w:val="left" w:pos="1522"/>
        </w:tabs>
        <w:spacing w:before="5" w:line="322" w:lineRule="exact"/>
        <w:ind w:left="24" w:right="169"/>
        <w:jc w:val="both"/>
        <w:rPr>
          <w:color w:val="000000"/>
          <w:spacing w:val="-1"/>
          <w:sz w:val="28"/>
          <w:szCs w:val="28"/>
        </w:rPr>
      </w:pPr>
    </w:p>
    <w:p w:rsidR="0079621B" w:rsidRDefault="0079621B" w:rsidP="008D56D9">
      <w:pPr>
        <w:shd w:val="clear" w:color="auto" w:fill="FFFFFF"/>
        <w:tabs>
          <w:tab w:val="left" w:pos="1522"/>
        </w:tabs>
        <w:spacing w:before="5" w:line="322" w:lineRule="exact"/>
        <w:ind w:left="24" w:right="169"/>
        <w:jc w:val="both"/>
        <w:rPr>
          <w:color w:val="000000"/>
          <w:spacing w:val="-1"/>
          <w:sz w:val="28"/>
          <w:szCs w:val="28"/>
        </w:rPr>
      </w:pPr>
    </w:p>
    <w:p w:rsidR="0079621B" w:rsidRDefault="0079621B" w:rsidP="008D56D9">
      <w:pPr>
        <w:shd w:val="clear" w:color="auto" w:fill="FFFFFF"/>
        <w:tabs>
          <w:tab w:val="left" w:pos="1522"/>
        </w:tabs>
        <w:spacing w:before="5" w:line="322" w:lineRule="exact"/>
        <w:ind w:left="24" w:right="169"/>
        <w:jc w:val="both"/>
        <w:rPr>
          <w:color w:val="000000"/>
          <w:spacing w:val="-1"/>
          <w:sz w:val="28"/>
          <w:szCs w:val="28"/>
        </w:rPr>
      </w:pPr>
    </w:p>
    <w:p w:rsidR="000A18B4" w:rsidRPr="005D25E9" w:rsidRDefault="000A18B4" w:rsidP="008D56D9">
      <w:pPr>
        <w:shd w:val="clear" w:color="auto" w:fill="FFFFFF"/>
        <w:tabs>
          <w:tab w:val="left" w:pos="1522"/>
        </w:tabs>
        <w:spacing w:before="5" w:line="322" w:lineRule="exact"/>
        <w:ind w:left="24" w:right="169"/>
        <w:jc w:val="both"/>
        <w:rPr>
          <w:color w:val="000000"/>
          <w:spacing w:val="-1"/>
          <w:sz w:val="28"/>
          <w:szCs w:val="28"/>
        </w:rPr>
      </w:pPr>
      <w:r w:rsidRPr="005D25E9">
        <w:rPr>
          <w:color w:val="000000"/>
          <w:spacing w:val="-1"/>
          <w:sz w:val="28"/>
          <w:szCs w:val="28"/>
        </w:rPr>
        <w:t>- составления плана развития учреждения;</w:t>
      </w:r>
    </w:p>
    <w:p w:rsidR="000A18B4" w:rsidRPr="005D25E9" w:rsidRDefault="000A18B4" w:rsidP="008D56D9">
      <w:pPr>
        <w:shd w:val="clear" w:color="auto" w:fill="FFFFFF"/>
        <w:tabs>
          <w:tab w:val="left" w:pos="1522"/>
        </w:tabs>
        <w:spacing w:before="5" w:line="322" w:lineRule="exact"/>
        <w:ind w:left="24" w:right="169"/>
        <w:jc w:val="both"/>
        <w:rPr>
          <w:color w:val="000000"/>
          <w:spacing w:val="-1"/>
          <w:sz w:val="28"/>
          <w:szCs w:val="28"/>
        </w:rPr>
      </w:pPr>
      <w:r w:rsidRPr="005D25E9">
        <w:rPr>
          <w:color w:val="000000"/>
          <w:spacing w:val="-1"/>
          <w:sz w:val="28"/>
          <w:szCs w:val="28"/>
        </w:rPr>
        <w:t>-определения начала и окончания учебного года, времени начала и окончания работы Учреждения;</w:t>
      </w:r>
    </w:p>
    <w:p w:rsidR="002F6D03" w:rsidRPr="005D25E9" w:rsidRDefault="000A18B4" w:rsidP="008D56D9">
      <w:pPr>
        <w:shd w:val="clear" w:color="auto" w:fill="FFFFFF"/>
        <w:tabs>
          <w:tab w:val="left" w:pos="1522"/>
        </w:tabs>
        <w:spacing w:before="5" w:line="322" w:lineRule="exact"/>
        <w:ind w:left="24" w:right="169"/>
        <w:jc w:val="both"/>
        <w:rPr>
          <w:color w:val="000000"/>
          <w:spacing w:val="-1"/>
          <w:sz w:val="28"/>
          <w:szCs w:val="28"/>
        </w:rPr>
      </w:pPr>
      <w:r w:rsidRPr="005D25E9">
        <w:rPr>
          <w:color w:val="000000"/>
          <w:spacing w:val="-1"/>
          <w:sz w:val="28"/>
          <w:szCs w:val="28"/>
        </w:rPr>
        <w:t>- определения направления расходования внебюджетных средств и содействия их привлечению для обеспечения деятельности и развития Учреждения;</w:t>
      </w:r>
    </w:p>
    <w:p w:rsidR="002F6D03" w:rsidRPr="0079621B" w:rsidRDefault="004A30CF" w:rsidP="0079621B">
      <w:pPr>
        <w:pStyle w:val="a9"/>
        <w:numPr>
          <w:ilvl w:val="2"/>
          <w:numId w:val="12"/>
        </w:numPr>
        <w:shd w:val="clear" w:color="auto" w:fill="FFFFFF"/>
        <w:tabs>
          <w:tab w:val="left" w:pos="1522"/>
        </w:tabs>
        <w:spacing w:before="5" w:line="322" w:lineRule="exact"/>
        <w:ind w:right="169"/>
        <w:jc w:val="both"/>
        <w:rPr>
          <w:color w:val="000000"/>
          <w:spacing w:val="-15"/>
          <w:sz w:val="28"/>
          <w:szCs w:val="28"/>
        </w:rPr>
      </w:pPr>
      <w:r w:rsidRPr="0079621B">
        <w:rPr>
          <w:color w:val="000000"/>
          <w:spacing w:val="-3"/>
          <w:sz w:val="28"/>
          <w:szCs w:val="28"/>
        </w:rPr>
        <w:t xml:space="preserve">Решения Управляющего совета, принятые в соответствии с его компетенцией, носят рекомендательный характер для </w:t>
      </w:r>
      <w:proofErr w:type="gramStart"/>
      <w:r w:rsidRPr="0079621B">
        <w:rPr>
          <w:color w:val="000000"/>
          <w:spacing w:val="-3"/>
          <w:sz w:val="28"/>
          <w:szCs w:val="28"/>
        </w:rPr>
        <w:t>заведующего, работников</w:t>
      </w:r>
      <w:proofErr w:type="gramEnd"/>
      <w:r w:rsidRPr="0079621B">
        <w:rPr>
          <w:color w:val="000000"/>
          <w:spacing w:val="-3"/>
          <w:sz w:val="28"/>
          <w:szCs w:val="28"/>
        </w:rPr>
        <w:t>, детей, их родителей (законных представителей). Решения управляющего совета вступают в силу с момента их утверждения приказом заведующего</w:t>
      </w:r>
      <w:r w:rsidR="002F6D03" w:rsidRPr="0079621B">
        <w:rPr>
          <w:color w:val="000000"/>
          <w:spacing w:val="-6"/>
          <w:sz w:val="28"/>
          <w:szCs w:val="28"/>
        </w:rPr>
        <w:t>;</w:t>
      </w:r>
    </w:p>
    <w:p w:rsidR="00304377" w:rsidRPr="005D25E9" w:rsidRDefault="00304377" w:rsidP="008D56D9">
      <w:pPr>
        <w:shd w:val="clear" w:color="auto" w:fill="FFFFFF"/>
        <w:ind w:right="169"/>
        <w:rPr>
          <w:color w:val="000000"/>
          <w:spacing w:val="-6"/>
          <w:sz w:val="28"/>
          <w:szCs w:val="28"/>
        </w:rPr>
      </w:pPr>
    </w:p>
    <w:p w:rsidR="00600798" w:rsidRPr="005D25E9" w:rsidRDefault="00600798" w:rsidP="008D56D9">
      <w:pPr>
        <w:shd w:val="clear" w:color="auto" w:fill="FFFFFF"/>
        <w:ind w:right="169"/>
        <w:rPr>
          <w:sz w:val="28"/>
          <w:szCs w:val="28"/>
        </w:rPr>
      </w:pPr>
    </w:p>
    <w:p w:rsidR="00304377" w:rsidRPr="005D25E9" w:rsidRDefault="00304377" w:rsidP="008D56D9">
      <w:pPr>
        <w:shd w:val="clear" w:color="auto" w:fill="FFFFFF"/>
        <w:ind w:left="2309" w:right="169"/>
        <w:jc w:val="center"/>
        <w:rPr>
          <w:b/>
          <w:sz w:val="28"/>
          <w:szCs w:val="28"/>
        </w:rPr>
      </w:pPr>
      <w:r w:rsidRPr="005D25E9">
        <w:rPr>
          <w:b/>
          <w:color w:val="000000"/>
          <w:spacing w:val="-6"/>
          <w:sz w:val="28"/>
          <w:szCs w:val="28"/>
        </w:rPr>
        <w:t>П.</w:t>
      </w:r>
      <w:r w:rsidRPr="005D25E9">
        <w:rPr>
          <w:color w:val="000000"/>
          <w:spacing w:val="-6"/>
          <w:sz w:val="28"/>
          <w:szCs w:val="28"/>
        </w:rPr>
        <w:t xml:space="preserve"> </w:t>
      </w:r>
      <w:r w:rsidRPr="005D25E9">
        <w:rPr>
          <w:b/>
          <w:color w:val="000000"/>
          <w:spacing w:val="-6"/>
          <w:sz w:val="28"/>
          <w:szCs w:val="28"/>
        </w:rPr>
        <w:t>Структура</w:t>
      </w:r>
      <w:r w:rsidR="00AA2C6C" w:rsidRPr="005D25E9">
        <w:rPr>
          <w:b/>
          <w:color w:val="000000"/>
          <w:spacing w:val="-6"/>
          <w:sz w:val="28"/>
          <w:szCs w:val="28"/>
        </w:rPr>
        <w:t xml:space="preserve"> Управляющего с</w:t>
      </w:r>
      <w:r w:rsidRPr="005D25E9">
        <w:rPr>
          <w:b/>
          <w:color w:val="000000"/>
          <w:spacing w:val="-6"/>
          <w:sz w:val="28"/>
          <w:szCs w:val="28"/>
        </w:rPr>
        <w:t>овета, порядок его формирования</w:t>
      </w:r>
    </w:p>
    <w:p w:rsidR="004A30CF" w:rsidRPr="005D25E9" w:rsidRDefault="00304377" w:rsidP="008D56D9">
      <w:pPr>
        <w:shd w:val="clear" w:color="auto" w:fill="FFFFFF"/>
        <w:tabs>
          <w:tab w:val="left" w:pos="1186"/>
        </w:tabs>
        <w:spacing w:before="307" w:line="322" w:lineRule="exact"/>
        <w:ind w:left="696" w:right="169"/>
        <w:rPr>
          <w:color w:val="000000"/>
          <w:spacing w:val="-6"/>
          <w:sz w:val="28"/>
          <w:szCs w:val="28"/>
        </w:rPr>
      </w:pPr>
      <w:r w:rsidRPr="005D25E9">
        <w:rPr>
          <w:color w:val="000000"/>
          <w:spacing w:val="-11"/>
          <w:sz w:val="28"/>
          <w:szCs w:val="28"/>
        </w:rPr>
        <w:t>2.1.</w:t>
      </w:r>
      <w:r w:rsidRPr="005D25E9">
        <w:rPr>
          <w:color w:val="000000"/>
          <w:sz w:val="28"/>
          <w:szCs w:val="28"/>
        </w:rPr>
        <w:tab/>
      </w:r>
      <w:r w:rsidR="004A30CF" w:rsidRPr="005D25E9">
        <w:rPr>
          <w:color w:val="000000"/>
          <w:sz w:val="28"/>
          <w:szCs w:val="28"/>
        </w:rPr>
        <w:t xml:space="preserve">Управляющий совет формируется в составе 15 членов с использованием процедур выборов, назначения их кооптации согласно квоте: </w:t>
      </w:r>
      <w:r w:rsidR="004A30CF" w:rsidRPr="005D25E9">
        <w:rPr>
          <w:color w:val="000000"/>
          <w:spacing w:val="-6"/>
          <w:sz w:val="28"/>
          <w:szCs w:val="28"/>
        </w:rPr>
        <w:t>представителей из числа родителей (законных представителей) – 6 человек; представителей трудового к</w:t>
      </w:r>
      <w:r w:rsidR="008908D8" w:rsidRPr="005D25E9">
        <w:rPr>
          <w:color w:val="000000"/>
          <w:spacing w:val="-6"/>
          <w:sz w:val="28"/>
          <w:szCs w:val="28"/>
        </w:rPr>
        <w:t>оллектива – 4 человека; кооптируемых членов Управляющего совета – 3 человека; представитель Учредителя – 1 человек; заведующий Учреждением.</w:t>
      </w:r>
    </w:p>
    <w:p w:rsidR="00304377" w:rsidRPr="005D25E9" w:rsidRDefault="00304377" w:rsidP="008D56D9">
      <w:pPr>
        <w:shd w:val="clear" w:color="auto" w:fill="FFFFFF"/>
        <w:tabs>
          <w:tab w:val="left" w:pos="1358"/>
        </w:tabs>
        <w:spacing w:line="322" w:lineRule="exact"/>
        <w:ind w:left="43" w:right="169" w:firstLine="715"/>
        <w:rPr>
          <w:sz w:val="28"/>
          <w:szCs w:val="28"/>
        </w:rPr>
      </w:pPr>
      <w:r w:rsidRPr="005D25E9">
        <w:rPr>
          <w:color w:val="000000"/>
          <w:spacing w:val="-8"/>
          <w:sz w:val="28"/>
          <w:szCs w:val="28"/>
        </w:rPr>
        <w:t>2.5.</w:t>
      </w:r>
      <w:r w:rsidRPr="005D25E9">
        <w:rPr>
          <w:color w:val="000000"/>
          <w:sz w:val="28"/>
          <w:szCs w:val="28"/>
        </w:rPr>
        <w:tab/>
      </w:r>
      <w:r w:rsidRPr="005D25E9">
        <w:rPr>
          <w:color w:val="000000"/>
          <w:spacing w:val="2"/>
          <w:sz w:val="28"/>
          <w:szCs w:val="28"/>
        </w:rPr>
        <w:t>Члены</w:t>
      </w:r>
      <w:r w:rsidR="00194FF5" w:rsidRPr="005D25E9">
        <w:rPr>
          <w:color w:val="000000"/>
          <w:spacing w:val="2"/>
          <w:sz w:val="28"/>
          <w:szCs w:val="28"/>
        </w:rPr>
        <w:t xml:space="preserve"> Управляющего с</w:t>
      </w:r>
      <w:r w:rsidRPr="005D25E9">
        <w:rPr>
          <w:color w:val="000000"/>
          <w:spacing w:val="2"/>
          <w:sz w:val="28"/>
          <w:szCs w:val="28"/>
        </w:rPr>
        <w:t xml:space="preserve">овета  из  числа работников   </w:t>
      </w:r>
      <w:r w:rsidR="00194FF5" w:rsidRPr="005D25E9">
        <w:rPr>
          <w:color w:val="000000"/>
          <w:spacing w:val="2"/>
          <w:sz w:val="28"/>
          <w:szCs w:val="28"/>
        </w:rPr>
        <w:t xml:space="preserve">  дошкольного  образовательного </w:t>
      </w:r>
      <w:r w:rsidRPr="005D25E9">
        <w:rPr>
          <w:color w:val="000000"/>
          <w:spacing w:val="2"/>
          <w:sz w:val="28"/>
          <w:szCs w:val="28"/>
        </w:rPr>
        <w:t>учреждения избираются на общем собрании р</w:t>
      </w:r>
      <w:r w:rsidR="00F75315" w:rsidRPr="005D25E9">
        <w:rPr>
          <w:color w:val="000000"/>
          <w:spacing w:val="2"/>
          <w:sz w:val="28"/>
          <w:szCs w:val="28"/>
        </w:rPr>
        <w:t>аботников данного учреждения</w:t>
      </w:r>
      <w:r w:rsidR="00194FF5" w:rsidRPr="005D25E9">
        <w:rPr>
          <w:color w:val="000000"/>
          <w:spacing w:val="-1"/>
          <w:sz w:val="28"/>
          <w:szCs w:val="28"/>
        </w:rPr>
        <w:t>.</w:t>
      </w:r>
    </w:p>
    <w:p w:rsidR="00304377" w:rsidRPr="005D25E9" w:rsidRDefault="00304377" w:rsidP="008D56D9">
      <w:pPr>
        <w:shd w:val="clear" w:color="auto" w:fill="FFFFFF"/>
        <w:tabs>
          <w:tab w:val="left" w:pos="1243"/>
        </w:tabs>
        <w:spacing w:line="322" w:lineRule="exact"/>
        <w:ind w:left="10" w:right="169" w:firstLine="706"/>
        <w:rPr>
          <w:sz w:val="28"/>
          <w:szCs w:val="28"/>
        </w:rPr>
      </w:pPr>
      <w:r w:rsidRPr="005D25E9">
        <w:rPr>
          <w:color w:val="000000"/>
          <w:spacing w:val="-10"/>
          <w:sz w:val="28"/>
          <w:szCs w:val="28"/>
        </w:rPr>
        <w:t>2.6.</w:t>
      </w:r>
      <w:r w:rsidR="00194FF5" w:rsidRPr="005D25E9">
        <w:rPr>
          <w:color w:val="000000"/>
          <w:spacing w:val="-10"/>
          <w:sz w:val="28"/>
          <w:szCs w:val="28"/>
        </w:rPr>
        <w:t xml:space="preserve"> Заседания Управляющего совета Учреждения собираются по мере необходимости, но не реже двух раз в год</w:t>
      </w:r>
      <w:r w:rsidR="00194FF5" w:rsidRPr="005D25E9">
        <w:rPr>
          <w:color w:val="000000"/>
          <w:spacing w:val="-8"/>
          <w:sz w:val="28"/>
          <w:szCs w:val="28"/>
        </w:rPr>
        <w:t>.</w:t>
      </w:r>
    </w:p>
    <w:p w:rsidR="00304377" w:rsidRPr="005D25E9" w:rsidRDefault="00304377" w:rsidP="008D56D9">
      <w:pPr>
        <w:shd w:val="clear" w:color="auto" w:fill="FFFFFF"/>
        <w:tabs>
          <w:tab w:val="left" w:pos="1234"/>
        </w:tabs>
        <w:spacing w:line="322" w:lineRule="exact"/>
        <w:ind w:left="29" w:right="169" w:firstLine="701"/>
        <w:rPr>
          <w:color w:val="000000"/>
          <w:spacing w:val="-5"/>
          <w:sz w:val="28"/>
          <w:szCs w:val="28"/>
        </w:rPr>
      </w:pPr>
      <w:r w:rsidRPr="005D25E9">
        <w:rPr>
          <w:color w:val="000000"/>
          <w:spacing w:val="-10"/>
          <w:sz w:val="28"/>
          <w:szCs w:val="28"/>
        </w:rPr>
        <w:t>2.8.</w:t>
      </w:r>
      <w:r w:rsidRPr="005D25E9">
        <w:rPr>
          <w:color w:val="000000"/>
          <w:sz w:val="28"/>
          <w:szCs w:val="28"/>
        </w:rPr>
        <w:tab/>
      </w:r>
      <w:r w:rsidRPr="005D25E9">
        <w:rPr>
          <w:color w:val="000000"/>
          <w:spacing w:val="-5"/>
          <w:sz w:val="28"/>
          <w:szCs w:val="28"/>
        </w:rPr>
        <w:t>Чле</w:t>
      </w:r>
      <w:r w:rsidR="00D04CAE" w:rsidRPr="005D25E9">
        <w:rPr>
          <w:color w:val="000000"/>
          <w:spacing w:val="-5"/>
          <w:sz w:val="28"/>
          <w:szCs w:val="28"/>
        </w:rPr>
        <w:t xml:space="preserve">ны </w:t>
      </w:r>
      <w:r w:rsidR="00194FF5" w:rsidRPr="005D25E9">
        <w:rPr>
          <w:color w:val="000000"/>
          <w:spacing w:val="-5"/>
          <w:sz w:val="28"/>
          <w:szCs w:val="28"/>
        </w:rPr>
        <w:t xml:space="preserve">Управляющего совета избираются  сроком на  пять </w:t>
      </w:r>
      <w:r w:rsidR="00D04CAE" w:rsidRPr="005D25E9">
        <w:rPr>
          <w:color w:val="000000"/>
          <w:spacing w:val="-5"/>
          <w:sz w:val="28"/>
          <w:szCs w:val="28"/>
        </w:rPr>
        <w:t>лет</w:t>
      </w:r>
      <w:r w:rsidR="00194FF5" w:rsidRPr="005D25E9">
        <w:rPr>
          <w:color w:val="000000"/>
          <w:spacing w:val="-5"/>
          <w:sz w:val="28"/>
          <w:szCs w:val="28"/>
        </w:rPr>
        <w:t>, за исключением членов Совета из числа родителей (законных представителей), срок полномочий которых ограничивается периодом обучения детей в Учреждении.</w:t>
      </w:r>
    </w:p>
    <w:p w:rsidR="008617C5" w:rsidRPr="005D25E9" w:rsidRDefault="00194FF5" w:rsidP="008D56D9">
      <w:pPr>
        <w:shd w:val="clear" w:color="auto" w:fill="FFFFFF"/>
        <w:tabs>
          <w:tab w:val="left" w:pos="1234"/>
        </w:tabs>
        <w:spacing w:line="322" w:lineRule="exact"/>
        <w:ind w:left="29" w:right="169" w:firstLine="701"/>
        <w:rPr>
          <w:color w:val="000000"/>
          <w:spacing w:val="-5"/>
          <w:sz w:val="28"/>
          <w:szCs w:val="28"/>
        </w:rPr>
      </w:pPr>
      <w:r w:rsidRPr="005D25E9">
        <w:rPr>
          <w:color w:val="000000"/>
          <w:spacing w:val="-5"/>
          <w:sz w:val="28"/>
          <w:szCs w:val="28"/>
        </w:rPr>
        <w:t>2.9. Решения Управляющего совета Учреждения принимаются открытым</w:t>
      </w:r>
      <w:r w:rsidR="008617C5" w:rsidRPr="005D25E9">
        <w:rPr>
          <w:color w:val="000000"/>
          <w:spacing w:val="-5"/>
          <w:sz w:val="28"/>
          <w:szCs w:val="28"/>
        </w:rPr>
        <w:t xml:space="preserve"> или </w:t>
      </w:r>
      <w:r w:rsidRPr="005D25E9">
        <w:rPr>
          <w:color w:val="000000"/>
          <w:spacing w:val="-5"/>
          <w:sz w:val="28"/>
          <w:szCs w:val="28"/>
        </w:rPr>
        <w:t xml:space="preserve"> тайным голосованием</w:t>
      </w:r>
      <w:r w:rsidR="008617C5" w:rsidRPr="005D25E9">
        <w:rPr>
          <w:color w:val="000000"/>
          <w:spacing w:val="-5"/>
          <w:sz w:val="28"/>
          <w:szCs w:val="28"/>
        </w:rPr>
        <w:t>. Решения Управляющего совета считаются принятыми, если за него проголосовало</w:t>
      </w:r>
      <w:proofErr w:type="gramStart"/>
      <w:r w:rsidR="008617C5" w:rsidRPr="005D25E9">
        <w:rPr>
          <w:color w:val="000000"/>
          <w:spacing w:val="-5"/>
          <w:sz w:val="28"/>
          <w:szCs w:val="28"/>
        </w:rPr>
        <w:t>2</w:t>
      </w:r>
      <w:proofErr w:type="gramEnd"/>
      <w:r w:rsidR="008617C5" w:rsidRPr="005D25E9">
        <w:rPr>
          <w:color w:val="000000"/>
          <w:spacing w:val="-5"/>
          <w:sz w:val="28"/>
          <w:szCs w:val="28"/>
        </w:rPr>
        <w:t>/3 присутствующих. Управляющий совет считается правомочным, если на его заседаниях присутствовало более половины его членов.</w:t>
      </w:r>
    </w:p>
    <w:p w:rsidR="00304377" w:rsidRPr="005D25E9" w:rsidRDefault="008617C5" w:rsidP="008D56D9">
      <w:pPr>
        <w:shd w:val="clear" w:color="auto" w:fill="FFFFFF"/>
        <w:tabs>
          <w:tab w:val="left" w:pos="1382"/>
        </w:tabs>
        <w:spacing w:before="10" w:line="322" w:lineRule="exact"/>
        <w:ind w:left="34" w:right="169" w:firstLine="720"/>
        <w:rPr>
          <w:sz w:val="28"/>
          <w:szCs w:val="28"/>
        </w:rPr>
      </w:pPr>
      <w:r w:rsidRPr="005D25E9">
        <w:rPr>
          <w:color w:val="000000"/>
          <w:spacing w:val="-13"/>
          <w:sz w:val="28"/>
          <w:szCs w:val="28"/>
        </w:rPr>
        <w:t>2.10</w:t>
      </w:r>
      <w:r w:rsidR="003B0E0F" w:rsidRPr="005D25E9">
        <w:rPr>
          <w:color w:val="000000"/>
          <w:spacing w:val="-13"/>
          <w:sz w:val="28"/>
          <w:szCs w:val="28"/>
        </w:rPr>
        <w:t>.</w:t>
      </w:r>
      <w:r w:rsidR="003B0E0F" w:rsidRPr="005D25E9">
        <w:rPr>
          <w:sz w:val="28"/>
          <w:szCs w:val="28"/>
        </w:rPr>
        <w:t xml:space="preserve"> </w:t>
      </w:r>
      <w:r w:rsidR="00304377" w:rsidRPr="005D25E9">
        <w:rPr>
          <w:color w:val="000000"/>
          <w:spacing w:val="-5"/>
          <w:sz w:val="28"/>
          <w:szCs w:val="28"/>
        </w:rPr>
        <w:t>На</w:t>
      </w:r>
      <w:r w:rsidRPr="005D25E9">
        <w:rPr>
          <w:color w:val="000000"/>
          <w:spacing w:val="-5"/>
          <w:sz w:val="28"/>
          <w:szCs w:val="28"/>
        </w:rPr>
        <w:t xml:space="preserve"> заседаниях Управляющего совета Учреждения ведутся протоколы, подписываемые председателем Управляющего совета и секретарем. Председатель и секретарь Управляющего совета избираются из числа членов управляющего совета на первом заседании и имеют срок </w:t>
      </w:r>
      <w:proofErr w:type="gramStart"/>
      <w:r w:rsidRPr="005D25E9">
        <w:rPr>
          <w:color w:val="000000"/>
          <w:spacing w:val="-5"/>
          <w:sz w:val="28"/>
          <w:szCs w:val="28"/>
        </w:rPr>
        <w:t>полномочий</w:t>
      </w:r>
      <w:proofErr w:type="gramEnd"/>
      <w:r w:rsidRPr="005D25E9">
        <w:rPr>
          <w:color w:val="000000"/>
          <w:spacing w:val="-5"/>
          <w:sz w:val="28"/>
          <w:szCs w:val="28"/>
        </w:rPr>
        <w:t xml:space="preserve"> пять лет. Указанные в данном пункте протоколы хранятся в данном Учреждении.</w:t>
      </w:r>
    </w:p>
    <w:p w:rsidR="008A16FA" w:rsidRPr="005D25E9" w:rsidRDefault="008617C5" w:rsidP="008D56D9">
      <w:pPr>
        <w:shd w:val="clear" w:color="auto" w:fill="FFFFFF"/>
        <w:tabs>
          <w:tab w:val="left" w:pos="1382"/>
        </w:tabs>
        <w:spacing w:before="10" w:line="322" w:lineRule="exact"/>
        <w:ind w:left="34" w:right="169" w:firstLine="720"/>
        <w:rPr>
          <w:sz w:val="28"/>
          <w:szCs w:val="28"/>
        </w:rPr>
      </w:pPr>
      <w:r w:rsidRPr="005D25E9">
        <w:rPr>
          <w:color w:val="000000"/>
          <w:spacing w:val="-9"/>
          <w:sz w:val="28"/>
          <w:szCs w:val="28"/>
        </w:rPr>
        <w:t>2.11</w:t>
      </w:r>
      <w:r w:rsidR="00304377" w:rsidRPr="005D25E9">
        <w:rPr>
          <w:color w:val="000000"/>
          <w:spacing w:val="-9"/>
          <w:sz w:val="28"/>
          <w:szCs w:val="28"/>
        </w:rPr>
        <w:t>.</w:t>
      </w:r>
      <w:r w:rsidR="00304377" w:rsidRPr="005D25E9">
        <w:rPr>
          <w:color w:val="000000"/>
          <w:sz w:val="28"/>
          <w:szCs w:val="28"/>
        </w:rPr>
        <w:tab/>
      </w:r>
      <w:r w:rsidRPr="005D25E9">
        <w:rPr>
          <w:color w:val="000000"/>
          <w:spacing w:val="-10"/>
          <w:sz w:val="28"/>
          <w:szCs w:val="28"/>
        </w:rPr>
        <w:t>Заведующий Учреждением является членом Управляющего совета по должности, но не может быть избран председателем Управляющего совета.</w:t>
      </w:r>
    </w:p>
    <w:p w:rsidR="00304377" w:rsidRPr="005D25E9" w:rsidRDefault="00304377" w:rsidP="008D56D9">
      <w:pPr>
        <w:shd w:val="clear" w:color="auto" w:fill="FFFFFF"/>
        <w:spacing w:before="331"/>
        <w:ind w:right="169"/>
        <w:jc w:val="center"/>
        <w:rPr>
          <w:b/>
          <w:sz w:val="28"/>
          <w:szCs w:val="28"/>
        </w:rPr>
      </w:pPr>
      <w:r w:rsidRPr="005D25E9">
        <w:rPr>
          <w:b/>
          <w:color w:val="000000"/>
          <w:spacing w:val="-6"/>
          <w:sz w:val="28"/>
          <w:szCs w:val="28"/>
          <w:lang w:val="en-US"/>
        </w:rPr>
        <w:t>III</w:t>
      </w:r>
      <w:r w:rsidRPr="005D25E9">
        <w:rPr>
          <w:b/>
          <w:color w:val="000000"/>
          <w:spacing w:val="-6"/>
          <w:sz w:val="28"/>
          <w:szCs w:val="28"/>
        </w:rPr>
        <w:t>. Компетенция</w:t>
      </w:r>
      <w:r w:rsidR="00AA2C6C" w:rsidRPr="005D25E9">
        <w:rPr>
          <w:b/>
          <w:color w:val="000000"/>
          <w:spacing w:val="-6"/>
          <w:sz w:val="28"/>
          <w:szCs w:val="28"/>
        </w:rPr>
        <w:t xml:space="preserve"> Управляющего с</w:t>
      </w:r>
      <w:r w:rsidRPr="005D25E9">
        <w:rPr>
          <w:b/>
          <w:color w:val="000000"/>
          <w:spacing w:val="-6"/>
          <w:sz w:val="28"/>
          <w:szCs w:val="28"/>
        </w:rPr>
        <w:t>овета</w:t>
      </w:r>
    </w:p>
    <w:p w:rsidR="00304377" w:rsidRPr="005D25E9" w:rsidRDefault="00304377" w:rsidP="008D56D9">
      <w:pPr>
        <w:shd w:val="clear" w:color="auto" w:fill="FFFFFF"/>
        <w:tabs>
          <w:tab w:val="left" w:pos="1382"/>
        </w:tabs>
        <w:spacing w:before="326" w:line="322" w:lineRule="exact"/>
        <w:ind w:left="53" w:right="169" w:firstLine="715"/>
        <w:rPr>
          <w:sz w:val="28"/>
          <w:szCs w:val="28"/>
        </w:rPr>
      </w:pPr>
      <w:r w:rsidRPr="005D25E9">
        <w:rPr>
          <w:color w:val="000000"/>
          <w:spacing w:val="-11"/>
          <w:sz w:val="28"/>
          <w:szCs w:val="28"/>
        </w:rPr>
        <w:t>3.1.</w:t>
      </w:r>
      <w:r w:rsidR="00AA2C6C" w:rsidRPr="005D25E9">
        <w:rPr>
          <w:color w:val="000000"/>
          <w:sz w:val="28"/>
          <w:szCs w:val="28"/>
        </w:rPr>
        <w:tab/>
        <w:t>Управляющий совет</w:t>
      </w:r>
      <w:r w:rsidRPr="005D25E9">
        <w:rPr>
          <w:color w:val="000000"/>
          <w:sz w:val="28"/>
          <w:szCs w:val="28"/>
        </w:rPr>
        <w:t xml:space="preserve">  вправе  принимать  решения  по  вопросам,  отнесенным  к  его</w:t>
      </w:r>
      <w:r w:rsidR="00AA2C6C" w:rsidRPr="005D25E9">
        <w:rPr>
          <w:color w:val="000000"/>
          <w:sz w:val="28"/>
          <w:szCs w:val="28"/>
        </w:rPr>
        <w:t xml:space="preserve"> </w:t>
      </w:r>
      <w:r w:rsidRPr="005D25E9">
        <w:rPr>
          <w:color w:val="000000"/>
          <w:spacing w:val="-7"/>
          <w:sz w:val="28"/>
          <w:szCs w:val="28"/>
        </w:rPr>
        <w:t xml:space="preserve">компетенции нормативными правовыми актами </w:t>
      </w:r>
      <w:r w:rsidR="00AA2C6C" w:rsidRPr="005D25E9">
        <w:rPr>
          <w:color w:val="000000"/>
          <w:spacing w:val="-7"/>
          <w:sz w:val="28"/>
          <w:szCs w:val="28"/>
        </w:rPr>
        <w:t xml:space="preserve">Российской </w:t>
      </w:r>
      <w:r w:rsidR="007C0134" w:rsidRPr="005D25E9">
        <w:rPr>
          <w:color w:val="000000"/>
          <w:spacing w:val="-7"/>
          <w:sz w:val="28"/>
          <w:szCs w:val="28"/>
        </w:rPr>
        <w:t>Федерации,</w:t>
      </w:r>
      <w:r w:rsidRPr="005D25E9">
        <w:rPr>
          <w:color w:val="000000"/>
          <w:spacing w:val="-1"/>
          <w:sz w:val="28"/>
          <w:szCs w:val="28"/>
        </w:rPr>
        <w:t xml:space="preserve"> органов местного самоуправления, уставом дошкольного образовательного</w:t>
      </w:r>
      <w:r w:rsidRPr="005D25E9">
        <w:rPr>
          <w:color w:val="000000"/>
          <w:spacing w:val="-1"/>
          <w:sz w:val="28"/>
          <w:szCs w:val="28"/>
        </w:rPr>
        <w:br/>
      </w:r>
      <w:r w:rsidRPr="005D25E9">
        <w:rPr>
          <w:color w:val="000000"/>
          <w:spacing w:val="-6"/>
          <w:sz w:val="28"/>
          <w:szCs w:val="28"/>
        </w:rPr>
        <w:t>учреждения, иными локальными нормативными актами.</w:t>
      </w:r>
    </w:p>
    <w:p w:rsidR="003B0E0F" w:rsidRPr="005D25E9" w:rsidRDefault="00304377" w:rsidP="008D56D9">
      <w:pPr>
        <w:shd w:val="clear" w:color="auto" w:fill="FFFFFF"/>
        <w:tabs>
          <w:tab w:val="left" w:pos="1387"/>
        </w:tabs>
        <w:spacing w:line="322" w:lineRule="exact"/>
        <w:ind w:left="686" w:right="169"/>
        <w:rPr>
          <w:color w:val="000000"/>
          <w:spacing w:val="-6"/>
          <w:sz w:val="28"/>
          <w:szCs w:val="28"/>
        </w:rPr>
      </w:pPr>
      <w:r w:rsidRPr="005D25E9">
        <w:rPr>
          <w:color w:val="000000"/>
          <w:spacing w:val="-11"/>
          <w:sz w:val="28"/>
          <w:szCs w:val="28"/>
        </w:rPr>
        <w:lastRenderedPageBreak/>
        <w:t>3.2.</w:t>
      </w:r>
      <w:r w:rsidR="003B0E0F" w:rsidRPr="005D25E9">
        <w:rPr>
          <w:color w:val="000000"/>
          <w:spacing w:val="-10"/>
          <w:sz w:val="28"/>
          <w:szCs w:val="28"/>
        </w:rPr>
        <w:t xml:space="preserve"> </w:t>
      </w:r>
      <w:r w:rsidR="003B0E0F" w:rsidRPr="005D25E9">
        <w:rPr>
          <w:color w:val="000000"/>
          <w:spacing w:val="-6"/>
          <w:sz w:val="28"/>
          <w:szCs w:val="28"/>
        </w:rPr>
        <w:t xml:space="preserve"> К компетенции Управляющего совета относится:</w:t>
      </w:r>
    </w:p>
    <w:p w:rsidR="003B0E0F" w:rsidRPr="005D25E9" w:rsidRDefault="003B0E0F" w:rsidP="008D56D9">
      <w:pPr>
        <w:shd w:val="clear" w:color="auto" w:fill="FFFFFF"/>
        <w:tabs>
          <w:tab w:val="left" w:pos="1387"/>
        </w:tabs>
        <w:spacing w:line="322" w:lineRule="exact"/>
        <w:ind w:right="169"/>
        <w:rPr>
          <w:color w:val="000000"/>
          <w:spacing w:val="-6"/>
          <w:sz w:val="28"/>
          <w:szCs w:val="28"/>
        </w:rPr>
      </w:pPr>
      <w:r w:rsidRPr="005D25E9">
        <w:rPr>
          <w:color w:val="000000"/>
          <w:spacing w:val="-6"/>
          <w:sz w:val="28"/>
          <w:szCs w:val="28"/>
        </w:rPr>
        <w:t>-  согласование плана развития Учреждения;</w:t>
      </w:r>
    </w:p>
    <w:p w:rsidR="003B0E0F" w:rsidRPr="005D25E9" w:rsidRDefault="003B0E0F" w:rsidP="008D56D9">
      <w:pPr>
        <w:shd w:val="clear" w:color="auto" w:fill="FFFFFF"/>
        <w:spacing w:line="322" w:lineRule="exact"/>
        <w:ind w:right="169"/>
        <w:rPr>
          <w:color w:val="000000"/>
          <w:spacing w:val="-6"/>
          <w:sz w:val="28"/>
          <w:szCs w:val="28"/>
        </w:rPr>
      </w:pPr>
      <w:r w:rsidRPr="005D25E9">
        <w:rPr>
          <w:color w:val="000000"/>
          <w:spacing w:val="-6"/>
          <w:sz w:val="28"/>
          <w:szCs w:val="28"/>
        </w:rPr>
        <w:t>-  согласование р</w:t>
      </w:r>
      <w:r w:rsidR="008D56D9">
        <w:rPr>
          <w:color w:val="000000"/>
          <w:spacing w:val="-6"/>
          <w:sz w:val="28"/>
          <w:szCs w:val="28"/>
        </w:rPr>
        <w:t>ежимов работы Учреждения и  ег</w:t>
      </w:r>
      <w:r w:rsidRPr="005D25E9">
        <w:rPr>
          <w:color w:val="000000"/>
          <w:spacing w:val="-6"/>
          <w:sz w:val="28"/>
          <w:szCs w:val="28"/>
        </w:rPr>
        <w:t>о</w:t>
      </w:r>
      <w:r w:rsidR="008D56D9">
        <w:rPr>
          <w:color w:val="000000"/>
          <w:spacing w:val="-6"/>
          <w:sz w:val="28"/>
          <w:szCs w:val="28"/>
        </w:rPr>
        <w:t xml:space="preserve">  о</w:t>
      </w:r>
      <w:r w:rsidRPr="005D25E9">
        <w:rPr>
          <w:color w:val="000000"/>
          <w:spacing w:val="-6"/>
          <w:sz w:val="28"/>
          <w:szCs w:val="28"/>
        </w:rPr>
        <w:t>бособленных структурных подразделений;</w:t>
      </w:r>
    </w:p>
    <w:p w:rsidR="003B0E0F" w:rsidRPr="005D25E9" w:rsidRDefault="003B0E0F" w:rsidP="008D56D9">
      <w:pPr>
        <w:shd w:val="clear" w:color="auto" w:fill="FFFFFF"/>
        <w:spacing w:line="322" w:lineRule="exact"/>
        <w:ind w:right="169"/>
        <w:rPr>
          <w:color w:val="000000"/>
          <w:spacing w:val="-6"/>
          <w:sz w:val="28"/>
          <w:szCs w:val="28"/>
        </w:rPr>
      </w:pPr>
      <w:r w:rsidRPr="005D25E9">
        <w:rPr>
          <w:color w:val="000000"/>
          <w:spacing w:val="-6"/>
          <w:sz w:val="28"/>
          <w:szCs w:val="28"/>
        </w:rPr>
        <w:t>-  определение начала и окончание учебного года, времени начала и окончания работы Учреждения;</w:t>
      </w:r>
    </w:p>
    <w:p w:rsidR="003B0E0F" w:rsidRPr="005D25E9" w:rsidRDefault="003B0E0F" w:rsidP="008D56D9">
      <w:pPr>
        <w:shd w:val="clear" w:color="auto" w:fill="FFFFFF"/>
        <w:spacing w:line="322" w:lineRule="exact"/>
        <w:ind w:right="169"/>
        <w:rPr>
          <w:color w:val="000000"/>
          <w:spacing w:val="-6"/>
          <w:sz w:val="28"/>
          <w:szCs w:val="28"/>
        </w:rPr>
      </w:pPr>
      <w:r w:rsidRPr="005D25E9">
        <w:rPr>
          <w:color w:val="000000"/>
          <w:spacing w:val="-6"/>
          <w:sz w:val="28"/>
          <w:szCs w:val="28"/>
        </w:rPr>
        <w:t>- определение направления расходования внебюджетных средств и содействие их привлечения</w:t>
      </w:r>
      <w:r w:rsidR="008D56D9">
        <w:rPr>
          <w:color w:val="000000"/>
          <w:spacing w:val="-6"/>
          <w:sz w:val="28"/>
          <w:szCs w:val="28"/>
        </w:rPr>
        <w:t xml:space="preserve"> для обеспечения деятельности и </w:t>
      </w:r>
      <w:r w:rsidRPr="005D25E9">
        <w:rPr>
          <w:color w:val="000000"/>
          <w:spacing w:val="-6"/>
          <w:sz w:val="28"/>
          <w:szCs w:val="28"/>
        </w:rPr>
        <w:t>развития Учреждения;</w:t>
      </w:r>
    </w:p>
    <w:p w:rsidR="003B0E0F" w:rsidRPr="005D25E9" w:rsidRDefault="003B0E0F" w:rsidP="008D56D9">
      <w:pPr>
        <w:shd w:val="clear" w:color="auto" w:fill="FFFFFF"/>
        <w:spacing w:line="322" w:lineRule="exact"/>
        <w:ind w:right="169"/>
        <w:rPr>
          <w:color w:val="000000"/>
          <w:spacing w:val="-6"/>
          <w:sz w:val="28"/>
          <w:szCs w:val="28"/>
        </w:rPr>
      </w:pPr>
      <w:r w:rsidRPr="005D25E9">
        <w:rPr>
          <w:color w:val="000000"/>
          <w:spacing w:val="-6"/>
          <w:sz w:val="28"/>
          <w:szCs w:val="28"/>
        </w:rPr>
        <w:t>- внесения предложений по составлению плана финансово- хозяйственной деятельности Учреждения;</w:t>
      </w:r>
    </w:p>
    <w:p w:rsidR="003B0E0F" w:rsidRPr="005D25E9" w:rsidRDefault="003B0E0F" w:rsidP="008D56D9">
      <w:pPr>
        <w:shd w:val="clear" w:color="auto" w:fill="FFFFFF"/>
        <w:spacing w:line="322" w:lineRule="exact"/>
        <w:ind w:right="169"/>
        <w:rPr>
          <w:color w:val="000000"/>
          <w:spacing w:val="-6"/>
          <w:sz w:val="28"/>
          <w:szCs w:val="28"/>
        </w:rPr>
      </w:pPr>
      <w:r w:rsidRPr="005D25E9">
        <w:rPr>
          <w:color w:val="000000"/>
          <w:spacing w:val="-6"/>
          <w:sz w:val="28"/>
          <w:szCs w:val="28"/>
        </w:rPr>
        <w:t>- представление интересов Учреждения в рамках своих полномочий в государственных, муниципальных, общественных и иных организациях;</w:t>
      </w:r>
    </w:p>
    <w:p w:rsidR="003B0E0F" w:rsidRPr="005D25E9" w:rsidRDefault="003B0E0F" w:rsidP="008D56D9">
      <w:pPr>
        <w:shd w:val="clear" w:color="auto" w:fill="FFFFFF"/>
        <w:spacing w:line="322" w:lineRule="exact"/>
        <w:ind w:right="169"/>
        <w:rPr>
          <w:color w:val="000000"/>
          <w:spacing w:val="-6"/>
          <w:sz w:val="28"/>
          <w:szCs w:val="28"/>
        </w:rPr>
      </w:pPr>
      <w:r w:rsidRPr="005D25E9">
        <w:rPr>
          <w:color w:val="000000"/>
          <w:spacing w:val="-6"/>
          <w:sz w:val="28"/>
          <w:szCs w:val="28"/>
        </w:rPr>
        <w:t>- согласование распределения выплат и доплат работникам Учреждения и их стимулирующего фонда;</w:t>
      </w:r>
    </w:p>
    <w:p w:rsidR="003B0E0F" w:rsidRPr="005D25E9" w:rsidRDefault="003B0E0F" w:rsidP="008D56D9">
      <w:pPr>
        <w:shd w:val="clear" w:color="auto" w:fill="FFFFFF"/>
        <w:spacing w:line="322" w:lineRule="exact"/>
        <w:ind w:right="169"/>
        <w:rPr>
          <w:color w:val="000000"/>
          <w:spacing w:val="-6"/>
          <w:sz w:val="28"/>
          <w:szCs w:val="28"/>
        </w:rPr>
      </w:pPr>
      <w:r w:rsidRPr="005D25E9">
        <w:rPr>
          <w:color w:val="000000"/>
          <w:spacing w:val="-6"/>
          <w:sz w:val="28"/>
          <w:szCs w:val="28"/>
        </w:rPr>
        <w:t>- согласование правил внутреннего распорядка положения об оплате труда работников и иных локальных нормативных актов в соответствии с установленной компетенцией;</w:t>
      </w:r>
    </w:p>
    <w:p w:rsidR="003B0E0F" w:rsidRPr="005D25E9" w:rsidRDefault="003B0E0F" w:rsidP="008D56D9">
      <w:pPr>
        <w:shd w:val="clear" w:color="auto" w:fill="FFFFFF"/>
        <w:spacing w:line="322" w:lineRule="exact"/>
        <w:ind w:right="169"/>
        <w:rPr>
          <w:color w:val="000000"/>
          <w:spacing w:val="-6"/>
          <w:sz w:val="28"/>
          <w:szCs w:val="28"/>
        </w:rPr>
      </w:pPr>
      <w:r w:rsidRPr="005D25E9">
        <w:rPr>
          <w:color w:val="000000"/>
          <w:spacing w:val="-6"/>
          <w:sz w:val="28"/>
          <w:szCs w:val="28"/>
        </w:rPr>
        <w:t>- заслушивание отчета заведующего Учреждением отдельных работников;</w:t>
      </w:r>
    </w:p>
    <w:p w:rsidR="003B0E0F" w:rsidRPr="005D25E9" w:rsidRDefault="003B0E0F" w:rsidP="008D56D9">
      <w:pPr>
        <w:shd w:val="clear" w:color="auto" w:fill="FFFFFF"/>
        <w:spacing w:line="322" w:lineRule="exact"/>
        <w:ind w:right="169"/>
        <w:rPr>
          <w:color w:val="000000"/>
          <w:spacing w:val="-6"/>
          <w:sz w:val="28"/>
          <w:szCs w:val="28"/>
        </w:rPr>
      </w:pPr>
      <w:r w:rsidRPr="005D25E9">
        <w:rPr>
          <w:color w:val="000000"/>
          <w:spacing w:val="-6"/>
          <w:sz w:val="28"/>
          <w:szCs w:val="28"/>
        </w:rPr>
        <w:t xml:space="preserve">- осуществление </w:t>
      </w:r>
      <w:proofErr w:type="gramStart"/>
      <w:r w:rsidRPr="005D25E9">
        <w:rPr>
          <w:color w:val="000000"/>
          <w:spacing w:val="-6"/>
          <w:sz w:val="28"/>
          <w:szCs w:val="28"/>
        </w:rPr>
        <w:t>контроля за</w:t>
      </w:r>
      <w:proofErr w:type="gramEnd"/>
      <w:r w:rsidRPr="005D25E9">
        <w:rPr>
          <w:color w:val="000000"/>
          <w:spacing w:val="-6"/>
          <w:sz w:val="28"/>
          <w:szCs w:val="28"/>
        </w:rPr>
        <w:t xml:space="preserve"> соблюдением условий обучения воспитания и труда в учреждении;</w:t>
      </w:r>
    </w:p>
    <w:p w:rsidR="003B0E0F" w:rsidRPr="005D25E9" w:rsidRDefault="003B0E0F" w:rsidP="008D56D9">
      <w:pPr>
        <w:shd w:val="clear" w:color="auto" w:fill="FFFFFF"/>
        <w:spacing w:line="322" w:lineRule="exact"/>
        <w:ind w:right="169"/>
        <w:rPr>
          <w:color w:val="000000"/>
          <w:spacing w:val="-6"/>
          <w:sz w:val="28"/>
          <w:szCs w:val="28"/>
        </w:rPr>
      </w:pPr>
      <w:r w:rsidRPr="005D25E9">
        <w:rPr>
          <w:color w:val="000000"/>
          <w:spacing w:val="-6"/>
          <w:sz w:val="28"/>
          <w:szCs w:val="28"/>
        </w:rPr>
        <w:t>- рекомендации заведующему Учреждением по вопросам заключения коллективного договора;</w:t>
      </w:r>
    </w:p>
    <w:p w:rsidR="003B0E0F" w:rsidRPr="005D25E9" w:rsidRDefault="003B0E0F" w:rsidP="008D56D9">
      <w:pPr>
        <w:shd w:val="clear" w:color="auto" w:fill="FFFFFF"/>
        <w:spacing w:line="322" w:lineRule="exact"/>
        <w:ind w:right="169"/>
        <w:rPr>
          <w:color w:val="000000"/>
          <w:spacing w:val="-6"/>
          <w:sz w:val="28"/>
          <w:szCs w:val="28"/>
        </w:rPr>
      </w:pPr>
      <w:r w:rsidRPr="005D25E9">
        <w:rPr>
          <w:color w:val="000000"/>
          <w:spacing w:val="-6"/>
          <w:sz w:val="28"/>
          <w:szCs w:val="28"/>
        </w:rPr>
        <w:t>- рассмотрение жалоб участников образовательного процесса нарушения администрацией прав Учреждения, прав, закрепленных Уставом.</w:t>
      </w:r>
    </w:p>
    <w:p w:rsidR="00304377" w:rsidRPr="005D25E9" w:rsidRDefault="00304377" w:rsidP="008D56D9">
      <w:pPr>
        <w:shd w:val="clear" w:color="auto" w:fill="FFFFFF"/>
        <w:tabs>
          <w:tab w:val="left" w:pos="1258"/>
          <w:tab w:val="left" w:pos="8842"/>
        </w:tabs>
        <w:spacing w:line="322" w:lineRule="exact"/>
        <w:ind w:left="773" w:right="169"/>
        <w:rPr>
          <w:sz w:val="28"/>
          <w:szCs w:val="28"/>
        </w:rPr>
      </w:pPr>
      <w:r w:rsidRPr="005D25E9">
        <w:rPr>
          <w:color w:val="000000"/>
          <w:sz w:val="28"/>
          <w:szCs w:val="28"/>
        </w:rPr>
        <w:tab/>
      </w:r>
      <w:r w:rsidRPr="005D25E9">
        <w:rPr>
          <w:color w:val="000000"/>
          <w:spacing w:val="-9"/>
          <w:sz w:val="28"/>
          <w:szCs w:val="28"/>
        </w:rPr>
        <w:t>Утверждает:</w:t>
      </w:r>
      <w:r w:rsidRPr="005D25E9">
        <w:rPr>
          <w:color w:val="000000"/>
          <w:sz w:val="28"/>
          <w:szCs w:val="28"/>
        </w:rPr>
        <w:tab/>
      </w:r>
    </w:p>
    <w:p w:rsidR="00304377" w:rsidRPr="005D25E9" w:rsidRDefault="006D476A" w:rsidP="008D56D9">
      <w:pPr>
        <w:shd w:val="clear" w:color="auto" w:fill="FFFFFF"/>
        <w:spacing w:line="322" w:lineRule="exact"/>
        <w:ind w:right="169"/>
        <w:rPr>
          <w:sz w:val="28"/>
          <w:szCs w:val="28"/>
        </w:rPr>
      </w:pPr>
      <w:r w:rsidRPr="005D25E9">
        <w:rPr>
          <w:color w:val="000000"/>
          <w:spacing w:val="-3"/>
          <w:sz w:val="28"/>
          <w:szCs w:val="28"/>
        </w:rPr>
        <w:t xml:space="preserve">- </w:t>
      </w:r>
      <w:r w:rsidR="00304377" w:rsidRPr="005D25E9">
        <w:rPr>
          <w:color w:val="000000"/>
          <w:spacing w:val="-3"/>
          <w:sz w:val="28"/>
          <w:szCs w:val="28"/>
        </w:rPr>
        <w:t>режим занятий воспитанников;</w:t>
      </w:r>
    </w:p>
    <w:p w:rsidR="006D476A" w:rsidRPr="005D25E9" w:rsidRDefault="006D476A" w:rsidP="008D56D9">
      <w:pPr>
        <w:shd w:val="clear" w:color="auto" w:fill="FFFFFF"/>
        <w:spacing w:line="322" w:lineRule="exact"/>
        <w:ind w:right="169"/>
        <w:rPr>
          <w:color w:val="000000"/>
          <w:spacing w:val="-7"/>
          <w:sz w:val="28"/>
          <w:szCs w:val="28"/>
        </w:rPr>
      </w:pPr>
      <w:r w:rsidRPr="005D25E9">
        <w:rPr>
          <w:color w:val="000000"/>
          <w:spacing w:val="-7"/>
          <w:sz w:val="28"/>
          <w:szCs w:val="28"/>
        </w:rPr>
        <w:t xml:space="preserve">- </w:t>
      </w:r>
      <w:r w:rsidR="00ED1134" w:rsidRPr="005D25E9">
        <w:rPr>
          <w:color w:val="000000"/>
          <w:spacing w:val="-7"/>
          <w:sz w:val="28"/>
          <w:szCs w:val="28"/>
        </w:rPr>
        <w:t xml:space="preserve">программу развития </w:t>
      </w:r>
      <w:r w:rsidR="00304377" w:rsidRPr="005D25E9">
        <w:rPr>
          <w:color w:val="000000"/>
          <w:spacing w:val="-7"/>
          <w:sz w:val="28"/>
          <w:szCs w:val="28"/>
        </w:rPr>
        <w:t xml:space="preserve">дошкольного образовательного учреждения; </w:t>
      </w:r>
    </w:p>
    <w:p w:rsidR="00304377" w:rsidRPr="005D25E9" w:rsidRDefault="006D476A" w:rsidP="008D56D9">
      <w:pPr>
        <w:shd w:val="clear" w:color="auto" w:fill="FFFFFF"/>
        <w:spacing w:line="322" w:lineRule="exact"/>
        <w:ind w:right="169"/>
        <w:rPr>
          <w:sz w:val="28"/>
          <w:szCs w:val="28"/>
        </w:rPr>
      </w:pPr>
      <w:r w:rsidRPr="005D25E9">
        <w:rPr>
          <w:color w:val="000000"/>
          <w:spacing w:val="-3"/>
          <w:sz w:val="28"/>
          <w:szCs w:val="28"/>
        </w:rPr>
        <w:t xml:space="preserve">- </w:t>
      </w:r>
      <w:r w:rsidR="00304377" w:rsidRPr="005D25E9">
        <w:rPr>
          <w:color w:val="000000"/>
          <w:spacing w:val="-3"/>
          <w:sz w:val="28"/>
          <w:szCs w:val="28"/>
        </w:rPr>
        <w:t xml:space="preserve">Положение дошкольного образовательного учреждения о порядке и условиях </w:t>
      </w:r>
      <w:r w:rsidR="00304377" w:rsidRPr="005D25E9">
        <w:rPr>
          <w:color w:val="000000"/>
          <w:spacing w:val="-6"/>
          <w:sz w:val="28"/>
          <w:szCs w:val="28"/>
        </w:rPr>
        <w:t>распределения стимулирующих выплат работникам учреждения.</w:t>
      </w:r>
    </w:p>
    <w:p w:rsidR="00304377" w:rsidRPr="005D25E9" w:rsidRDefault="00304377" w:rsidP="008D56D9">
      <w:pPr>
        <w:numPr>
          <w:ilvl w:val="0"/>
          <w:numId w:val="5"/>
        </w:numPr>
        <w:shd w:val="clear" w:color="auto" w:fill="FFFFFF"/>
        <w:tabs>
          <w:tab w:val="left" w:pos="1229"/>
        </w:tabs>
        <w:spacing w:before="5" w:line="322" w:lineRule="exact"/>
        <w:ind w:left="5" w:right="169" w:firstLine="701"/>
        <w:rPr>
          <w:color w:val="000000"/>
          <w:spacing w:val="-11"/>
          <w:sz w:val="28"/>
          <w:szCs w:val="28"/>
        </w:rPr>
      </w:pPr>
      <w:r w:rsidRPr="005D25E9">
        <w:rPr>
          <w:color w:val="000000"/>
          <w:spacing w:val="-6"/>
          <w:sz w:val="28"/>
          <w:szCs w:val="28"/>
        </w:rPr>
        <w:t>Согласовывает распределение стимулирующих выплат педагогическим и</w:t>
      </w:r>
      <w:r w:rsidRPr="005D25E9">
        <w:rPr>
          <w:color w:val="000000"/>
          <w:spacing w:val="-6"/>
          <w:sz w:val="28"/>
          <w:szCs w:val="28"/>
        </w:rPr>
        <w:br/>
      </w:r>
      <w:r w:rsidRPr="005D25E9">
        <w:rPr>
          <w:color w:val="000000"/>
          <w:spacing w:val="-3"/>
          <w:sz w:val="28"/>
          <w:szCs w:val="28"/>
        </w:rPr>
        <w:t>другим работникам дошкольного образовательного учреждения по представлению</w:t>
      </w:r>
      <w:r w:rsidRPr="005D25E9">
        <w:rPr>
          <w:color w:val="000000"/>
          <w:spacing w:val="-3"/>
          <w:sz w:val="28"/>
          <w:szCs w:val="28"/>
        </w:rPr>
        <w:br/>
      </w:r>
      <w:r w:rsidRPr="005D25E9">
        <w:rPr>
          <w:color w:val="000000"/>
          <w:spacing w:val="-6"/>
          <w:sz w:val="28"/>
          <w:szCs w:val="28"/>
        </w:rPr>
        <w:t>руководителя учреждения.</w:t>
      </w:r>
    </w:p>
    <w:p w:rsidR="00304377" w:rsidRPr="005D25E9" w:rsidRDefault="00304377" w:rsidP="008D56D9">
      <w:pPr>
        <w:numPr>
          <w:ilvl w:val="0"/>
          <w:numId w:val="5"/>
        </w:numPr>
        <w:shd w:val="clear" w:color="auto" w:fill="FFFFFF"/>
        <w:tabs>
          <w:tab w:val="left" w:pos="1229"/>
        </w:tabs>
        <w:spacing w:line="322" w:lineRule="exact"/>
        <w:ind w:left="5" w:right="169" w:firstLine="701"/>
        <w:rPr>
          <w:color w:val="000000"/>
          <w:spacing w:val="-11"/>
          <w:sz w:val="28"/>
          <w:szCs w:val="28"/>
        </w:rPr>
      </w:pPr>
      <w:r w:rsidRPr="005D25E9">
        <w:rPr>
          <w:color w:val="000000"/>
          <w:spacing w:val="-1"/>
          <w:sz w:val="28"/>
          <w:szCs w:val="28"/>
        </w:rPr>
        <w:t>Участвует в разработке и согласовывает локальные акты   дошкольного</w:t>
      </w:r>
      <w:r w:rsidRPr="005D25E9">
        <w:rPr>
          <w:color w:val="000000"/>
          <w:spacing w:val="-1"/>
          <w:sz w:val="28"/>
          <w:szCs w:val="28"/>
        </w:rPr>
        <w:br/>
      </w:r>
      <w:r w:rsidRPr="005D25E9">
        <w:rPr>
          <w:color w:val="000000"/>
          <w:spacing w:val="-5"/>
          <w:sz w:val="28"/>
          <w:szCs w:val="28"/>
        </w:rPr>
        <w:t>образовательного учреждения, устанавливающие виды, размеры, условия и порядок</w:t>
      </w:r>
      <w:r w:rsidRPr="005D25E9">
        <w:rPr>
          <w:color w:val="000000"/>
          <w:spacing w:val="-5"/>
          <w:sz w:val="28"/>
          <w:szCs w:val="28"/>
        </w:rPr>
        <w:br/>
      </w:r>
      <w:r w:rsidRPr="005D25E9">
        <w:rPr>
          <w:color w:val="000000"/>
          <w:spacing w:val="-3"/>
          <w:sz w:val="28"/>
          <w:szCs w:val="28"/>
        </w:rPr>
        <w:t>произведения   выплат   стимулирующего   характера   работникам,   показатели   и</w:t>
      </w:r>
      <w:r w:rsidRPr="005D25E9">
        <w:rPr>
          <w:color w:val="000000"/>
          <w:spacing w:val="-3"/>
          <w:sz w:val="28"/>
          <w:szCs w:val="28"/>
        </w:rPr>
        <w:br/>
      </w:r>
      <w:r w:rsidRPr="005D25E9">
        <w:rPr>
          <w:color w:val="000000"/>
          <w:spacing w:val="-6"/>
          <w:sz w:val="28"/>
          <w:szCs w:val="28"/>
        </w:rPr>
        <w:t>критерии оценки качества и результативности их труда.</w:t>
      </w:r>
    </w:p>
    <w:p w:rsidR="00304377" w:rsidRPr="005D25E9" w:rsidRDefault="00304377" w:rsidP="008D56D9">
      <w:pPr>
        <w:shd w:val="clear" w:color="auto" w:fill="FFFFFF"/>
        <w:tabs>
          <w:tab w:val="left" w:pos="1469"/>
        </w:tabs>
        <w:spacing w:before="5" w:line="322" w:lineRule="exact"/>
        <w:ind w:left="19" w:right="169" w:firstLine="715"/>
        <w:rPr>
          <w:sz w:val="28"/>
          <w:szCs w:val="28"/>
        </w:rPr>
      </w:pPr>
      <w:r w:rsidRPr="005D25E9">
        <w:rPr>
          <w:color w:val="000000"/>
          <w:spacing w:val="-8"/>
          <w:sz w:val="28"/>
          <w:szCs w:val="28"/>
        </w:rPr>
        <w:t>3.5.</w:t>
      </w:r>
      <w:r w:rsidRPr="005D25E9">
        <w:rPr>
          <w:color w:val="000000"/>
          <w:sz w:val="28"/>
          <w:szCs w:val="28"/>
        </w:rPr>
        <w:tab/>
      </w:r>
      <w:r w:rsidRPr="005D25E9">
        <w:rPr>
          <w:color w:val="000000"/>
          <w:spacing w:val="1"/>
          <w:sz w:val="28"/>
          <w:szCs w:val="28"/>
        </w:rPr>
        <w:t>Участвует    в    оценке    качества    и    результативности    работников</w:t>
      </w:r>
      <w:r w:rsidRPr="005D25E9">
        <w:rPr>
          <w:color w:val="000000"/>
          <w:spacing w:val="1"/>
          <w:sz w:val="28"/>
          <w:szCs w:val="28"/>
        </w:rPr>
        <w:br/>
      </w:r>
      <w:r w:rsidRPr="005D25E9">
        <w:rPr>
          <w:color w:val="000000"/>
          <w:spacing w:val="-1"/>
          <w:sz w:val="28"/>
          <w:szCs w:val="28"/>
        </w:rPr>
        <w:t>дошкольного образовательного учреждения.</w:t>
      </w:r>
    </w:p>
    <w:p w:rsidR="00304377" w:rsidRPr="005D25E9" w:rsidRDefault="00304377" w:rsidP="008D56D9">
      <w:pPr>
        <w:shd w:val="clear" w:color="auto" w:fill="FFFFFF"/>
        <w:tabs>
          <w:tab w:val="left" w:pos="1373"/>
        </w:tabs>
        <w:spacing w:before="10" w:line="322" w:lineRule="exact"/>
        <w:ind w:left="29" w:right="169" w:firstLine="710"/>
        <w:rPr>
          <w:sz w:val="28"/>
          <w:szCs w:val="28"/>
        </w:rPr>
      </w:pPr>
      <w:r w:rsidRPr="005D25E9">
        <w:rPr>
          <w:color w:val="000000"/>
          <w:spacing w:val="-11"/>
          <w:sz w:val="28"/>
          <w:szCs w:val="28"/>
        </w:rPr>
        <w:t>3.6.</w:t>
      </w:r>
      <w:r w:rsidRPr="005D25E9">
        <w:rPr>
          <w:color w:val="000000"/>
          <w:sz w:val="28"/>
          <w:szCs w:val="28"/>
        </w:rPr>
        <w:tab/>
      </w:r>
      <w:r w:rsidRPr="005D25E9">
        <w:rPr>
          <w:color w:val="000000"/>
          <w:spacing w:val="-6"/>
          <w:sz w:val="28"/>
          <w:szCs w:val="28"/>
        </w:rPr>
        <w:t>Вносит   руководителю      дошкольного   образовательного   учреждения</w:t>
      </w:r>
      <w:r w:rsidRPr="005D25E9">
        <w:rPr>
          <w:color w:val="000000"/>
          <w:spacing w:val="-6"/>
          <w:sz w:val="28"/>
          <w:szCs w:val="28"/>
        </w:rPr>
        <w:br/>
      </w:r>
      <w:r w:rsidRPr="005D25E9">
        <w:rPr>
          <w:color w:val="000000"/>
          <w:spacing w:val="-7"/>
          <w:sz w:val="28"/>
          <w:szCs w:val="28"/>
        </w:rPr>
        <w:t>предложения в части:</w:t>
      </w:r>
    </w:p>
    <w:p w:rsidR="00304377" w:rsidRPr="005D25E9" w:rsidRDefault="00304377" w:rsidP="008D56D9">
      <w:pPr>
        <w:shd w:val="clear" w:color="auto" w:fill="FFFFFF"/>
        <w:tabs>
          <w:tab w:val="left" w:pos="8597"/>
        </w:tabs>
        <w:spacing w:line="322" w:lineRule="exact"/>
        <w:ind w:left="38" w:right="169" w:firstLine="691"/>
        <w:rPr>
          <w:sz w:val="28"/>
          <w:szCs w:val="28"/>
        </w:rPr>
      </w:pPr>
      <w:r w:rsidRPr="005D25E9">
        <w:rPr>
          <w:color w:val="000000"/>
          <w:spacing w:val="-4"/>
          <w:sz w:val="28"/>
          <w:szCs w:val="28"/>
        </w:rPr>
        <w:t xml:space="preserve">материально-технического обеспечения и оснащения </w:t>
      </w:r>
      <w:proofErr w:type="spellStart"/>
      <w:r w:rsidRPr="005D25E9">
        <w:rPr>
          <w:color w:val="000000"/>
          <w:spacing w:val="-4"/>
          <w:sz w:val="28"/>
          <w:szCs w:val="28"/>
        </w:rPr>
        <w:t>воспитательно</w:t>
      </w:r>
      <w:proofErr w:type="spellEnd"/>
      <w:r w:rsidRPr="005D25E9">
        <w:rPr>
          <w:color w:val="000000"/>
          <w:spacing w:val="-4"/>
          <w:sz w:val="28"/>
          <w:szCs w:val="28"/>
        </w:rPr>
        <w:t xml:space="preserve"> -</w:t>
      </w:r>
      <w:r w:rsidRPr="005D25E9">
        <w:rPr>
          <w:color w:val="000000"/>
          <w:spacing w:val="-4"/>
          <w:sz w:val="28"/>
          <w:szCs w:val="28"/>
        </w:rPr>
        <w:br/>
      </w:r>
      <w:r w:rsidRPr="005D25E9">
        <w:rPr>
          <w:color w:val="000000"/>
          <w:spacing w:val="12"/>
          <w:sz w:val="28"/>
          <w:szCs w:val="28"/>
        </w:rPr>
        <w:t>образовательного процесса, оборудования помещений</w:t>
      </w:r>
      <w:r w:rsidR="008D56D9">
        <w:rPr>
          <w:color w:val="000000"/>
          <w:sz w:val="28"/>
          <w:szCs w:val="28"/>
        </w:rPr>
        <w:t xml:space="preserve"> </w:t>
      </w:r>
      <w:r w:rsidRPr="005D25E9">
        <w:rPr>
          <w:color w:val="000000"/>
          <w:spacing w:val="-10"/>
          <w:sz w:val="28"/>
          <w:szCs w:val="28"/>
        </w:rPr>
        <w:t>дошкольного</w:t>
      </w:r>
    </w:p>
    <w:p w:rsidR="00304377" w:rsidRPr="005D25E9" w:rsidRDefault="00304377" w:rsidP="008D56D9">
      <w:pPr>
        <w:shd w:val="clear" w:color="auto" w:fill="FFFFFF"/>
        <w:spacing w:line="322" w:lineRule="exact"/>
        <w:ind w:left="38" w:right="169"/>
        <w:rPr>
          <w:sz w:val="28"/>
          <w:szCs w:val="28"/>
        </w:rPr>
      </w:pPr>
      <w:r w:rsidRPr="005D25E9">
        <w:rPr>
          <w:color w:val="000000"/>
          <w:spacing w:val="-6"/>
          <w:sz w:val="28"/>
          <w:szCs w:val="28"/>
        </w:rPr>
        <w:t>образовательного учреждения (в пределах выделяемых средств);</w:t>
      </w:r>
    </w:p>
    <w:p w:rsidR="00304377" w:rsidRPr="005D25E9" w:rsidRDefault="00304377" w:rsidP="008D56D9">
      <w:pPr>
        <w:shd w:val="clear" w:color="auto" w:fill="FFFFFF"/>
        <w:spacing w:line="322" w:lineRule="exact"/>
        <w:ind w:left="34" w:right="169" w:firstLine="706"/>
        <w:jc w:val="both"/>
        <w:rPr>
          <w:sz w:val="28"/>
          <w:szCs w:val="28"/>
        </w:rPr>
      </w:pPr>
      <w:r w:rsidRPr="005D25E9">
        <w:rPr>
          <w:color w:val="000000"/>
          <w:spacing w:val="-5"/>
          <w:sz w:val="28"/>
          <w:szCs w:val="28"/>
        </w:rPr>
        <w:t xml:space="preserve">создания в дошкольном образовательном учреждении необходимых условий </w:t>
      </w:r>
      <w:r w:rsidRPr="005D25E9">
        <w:rPr>
          <w:color w:val="000000"/>
          <w:spacing w:val="-6"/>
          <w:sz w:val="28"/>
          <w:szCs w:val="28"/>
        </w:rPr>
        <w:t>для организации питания, медицинского обслуживания воспитанников;</w:t>
      </w:r>
    </w:p>
    <w:p w:rsidR="00304377" w:rsidRPr="005D25E9" w:rsidRDefault="00304377" w:rsidP="008D56D9">
      <w:pPr>
        <w:shd w:val="clear" w:color="auto" w:fill="FFFFFF"/>
        <w:spacing w:line="322" w:lineRule="exact"/>
        <w:ind w:left="739" w:right="169"/>
        <w:rPr>
          <w:sz w:val="28"/>
          <w:szCs w:val="28"/>
        </w:rPr>
      </w:pPr>
      <w:r w:rsidRPr="005D25E9">
        <w:rPr>
          <w:color w:val="000000"/>
          <w:spacing w:val="-6"/>
          <w:sz w:val="28"/>
          <w:szCs w:val="28"/>
        </w:rPr>
        <w:t>мероприятий по охране и укреплению здоровья воспитанников.</w:t>
      </w:r>
    </w:p>
    <w:p w:rsidR="00304377" w:rsidRPr="005D25E9" w:rsidRDefault="00304377" w:rsidP="008D56D9">
      <w:pPr>
        <w:shd w:val="clear" w:color="auto" w:fill="FFFFFF"/>
        <w:tabs>
          <w:tab w:val="left" w:pos="1373"/>
        </w:tabs>
        <w:spacing w:before="5" w:line="322" w:lineRule="exact"/>
        <w:ind w:left="29" w:right="169" w:firstLine="710"/>
        <w:rPr>
          <w:sz w:val="28"/>
          <w:szCs w:val="28"/>
        </w:rPr>
      </w:pPr>
      <w:r w:rsidRPr="005D25E9">
        <w:rPr>
          <w:color w:val="000000"/>
          <w:spacing w:val="-10"/>
          <w:sz w:val="28"/>
          <w:szCs w:val="28"/>
        </w:rPr>
        <w:t>3.7.</w:t>
      </w:r>
      <w:r w:rsidRPr="005D25E9">
        <w:rPr>
          <w:color w:val="000000"/>
          <w:sz w:val="28"/>
          <w:szCs w:val="28"/>
        </w:rPr>
        <w:tab/>
      </w:r>
      <w:r w:rsidRPr="005D25E9">
        <w:rPr>
          <w:color w:val="000000"/>
          <w:spacing w:val="-5"/>
          <w:sz w:val="28"/>
          <w:szCs w:val="28"/>
        </w:rPr>
        <w:t>Регулярно  информирует  уча</w:t>
      </w:r>
      <w:r w:rsidR="00ED1134" w:rsidRPr="005D25E9">
        <w:rPr>
          <w:color w:val="000000"/>
          <w:spacing w:val="-5"/>
          <w:sz w:val="28"/>
          <w:szCs w:val="28"/>
        </w:rPr>
        <w:t>стников  воспитательно-образова</w:t>
      </w:r>
      <w:r w:rsidRPr="005D25E9">
        <w:rPr>
          <w:color w:val="000000"/>
          <w:spacing w:val="-5"/>
          <w:sz w:val="28"/>
          <w:szCs w:val="28"/>
        </w:rPr>
        <w:t>тельного</w:t>
      </w:r>
      <w:r w:rsidRPr="005D25E9">
        <w:rPr>
          <w:color w:val="000000"/>
          <w:spacing w:val="-5"/>
          <w:sz w:val="28"/>
          <w:szCs w:val="28"/>
        </w:rPr>
        <w:br/>
      </w:r>
      <w:r w:rsidRPr="005D25E9">
        <w:rPr>
          <w:color w:val="000000"/>
          <w:spacing w:val="-6"/>
          <w:sz w:val="28"/>
          <w:szCs w:val="28"/>
        </w:rPr>
        <w:lastRenderedPageBreak/>
        <w:t>процесса о своей деятельности и принимаемых решениях.</w:t>
      </w:r>
    </w:p>
    <w:p w:rsidR="00304377" w:rsidRPr="005D25E9" w:rsidRDefault="00304377" w:rsidP="008D56D9">
      <w:pPr>
        <w:shd w:val="clear" w:color="auto" w:fill="FFFFFF"/>
        <w:tabs>
          <w:tab w:val="left" w:pos="1488"/>
        </w:tabs>
        <w:spacing w:line="322" w:lineRule="exact"/>
        <w:ind w:left="53" w:right="169" w:firstLine="715"/>
        <w:rPr>
          <w:sz w:val="28"/>
          <w:szCs w:val="28"/>
        </w:rPr>
      </w:pPr>
      <w:r w:rsidRPr="005D25E9">
        <w:rPr>
          <w:color w:val="000000"/>
          <w:spacing w:val="-11"/>
          <w:sz w:val="28"/>
          <w:szCs w:val="28"/>
        </w:rPr>
        <w:t>3.8.</w:t>
      </w:r>
      <w:r w:rsidRPr="005D25E9">
        <w:rPr>
          <w:color w:val="000000"/>
          <w:sz w:val="28"/>
          <w:szCs w:val="28"/>
        </w:rPr>
        <w:tab/>
      </w:r>
      <w:r w:rsidRPr="005D25E9">
        <w:rPr>
          <w:color w:val="000000"/>
          <w:spacing w:val="-5"/>
          <w:sz w:val="28"/>
          <w:szCs w:val="28"/>
        </w:rPr>
        <w:t>Заслушивает    отчет    руководителя    дошкольного    образовательного</w:t>
      </w:r>
      <w:r w:rsidRPr="005D25E9">
        <w:rPr>
          <w:color w:val="000000"/>
          <w:spacing w:val="-5"/>
          <w:sz w:val="28"/>
          <w:szCs w:val="28"/>
        </w:rPr>
        <w:br/>
      </w:r>
      <w:r w:rsidRPr="005D25E9">
        <w:rPr>
          <w:color w:val="000000"/>
          <w:spacing w:val="-6"/>
          <w:sz w:val="28"/>
          <w:szCs w:val="28"/>
        </w:rPr>
        <w:t>учреждения по итогам учебного и финансового года.</w:t>
      </w:r>
    </w:p>
    <w:p w:rsidR="00304377" w:rsidRPr="005D25E9" w:rsidRDefault="00304377" w:rsidP="008D56D9">
      <w:pPr>
        <w:shd w:val="clear" w:color="auto" w:fill="FFFFFF"/>
        <w:tabs>
          <w:tab w:val="left" w:pos="1272"/>
        </w:tabs>
        <w:spacing w:line="341" w:lineRule="exact"/>
        <w:ind w:left="53" w:right="169" w:firstLine="720"/>
        <w:rPr>
          <w:sz w:val="28"/>
          <w:szCs w:val="28"/>
        </w:rPr>
      </w:pPr>
      <w:r w:rsidRPr="005D25E9">
        <w:rPr>
          <w:color w:val="000000"/>
          <w:spacing w:val="-11"/>
          <w:sz w:val="28"/>
          <w:szCs w:val="28"/>
        </w:rPr>
        <w:t>3.9.</w:t>
      </w:r>
      <w:r w:rsidRPr="005D25E9">
        <w:rPr>
          <w:color w:val="000000"/>
          <w:sz w:val="28"/>
          <w:szCs w:val="28"/>
        </w:rPr>
        <w:tab/>
      </w:r>
      <w:r w:rsidRPr="005D25E9">
        <w:rPr>
          <w:color w:val="000000"/>
          <w:spacing w:val="-6"/>
          <w:sz w:val="28"/>
          <w:szCs w:val="28"/>
        </w:rPr>
        <w:t>Рассматривает иные вопросы, отнесенные к компетенции Совета уставом</w:t>
      </w:r>
      <w:r w:rsidRPr="005D25E9">
        <w:rPr>
          <w:color w:val="000000"/>
          <w:spacing w:val="-6"/>
          <w:sz w:val="28"/>
          <w:szCs w:val="28"/>
        </w:rPr>
        <w:br/>
        <w:t>дошкольного образовательного учреждения.</w:t>
      </w:r>
    </w:p>
    <w:p w:rsidR="00304377" w:rsidRPr="005D25E9" w:rsidRDefault="00304377" w:rsidP="008D56D9">
      <w:pPr>
        <w:numPr>
          <w:ilvl w:val="0"/>
          <w:numId w:val="6"/>
        </w:numPr>
        <w:shd w:val="clear" w:color="auto" w:fill="FFFFFF"/>
        <w:tabs>
          <w:tab w:val="left" w:pos="1493"/>
          <w:tab w:val="left" w:pos="8702"/>
        </w:tabs>
        <w:spacing w:before="10" w:line="322" w:lineRule="exact"/>
        <w:ind w:left="58" w:right="169" w:firstLine="710"/>
        <w:rPr>
          <w:color w:val="000000"/>
          <w:spacing w:val="-10"/>
          <w:sz w:val="28"/>
          <w:szCs w:val="28"/>
        </w:rPr>
      </w:pPr>
      <w:r w:rsidRPr="005D25E9">
        <w:rPr>
          <w:color w:val="000000"/>
          <w:sz w:val="28"/>
          <w:szCs w:val="28"/>
        </w:rPr>
        <w:t>Обеспечивает участие представителей общественности в процедурах</w:t>
      </w:r>
      <w:r w:rsidRPr="005D25E9">
        <w:rPr>
          <w:color w:val="000000"/>
          <w:sz w:val="28"/>
          <w:szCs w:val="28"/>
        </w:rPr>
        <w:br/>
      </w:r>
      <w:r w:rsidRPr="005D25E9">
        <w:rPr>
          <w:color w:val="000000"/>
          <w:spacing w:val="-4"/>
          <w:sz w:val="28"/>
          <w:szCs w:val="28"/>
        </w:rPr>
        <w:t>лицензирования         дошкольного     образовательного    учреждения,    аттестации</w:t>
      </w:r>
      <w:r w:rsidRPr="005D25E9">
        <w:rPr>
          <w:color w:val="000000"/>
          <w:spacing w:val="-4"/>
          <w:sz w:val="28"/>
          <w:szCs w:val="28"/>
        </w:rPr>
        <w:br/>
        <w:t>администрации учреждения, общественных экспертиз (экспертиз соблюдения прав</w:t>
      </w:r>
      <w:r w:rsidRPr="005D25E9">
        <w:rPr>
          <w:color w:val="000000"/>
          <w:spacing w:val="-4"/>
          <w:sz w:val="28"/>
          <w:szCs w:val="28"/>
        </w:rPr>
        <w:br/>
      </w:r>
      <w:r w:rsidRPr="005D25E9">
        <w:rPr>
          <w:color w:val="000000"/>
          <w:spacing w:val="-5"/>
          <w:sz w:val="28"/>
          <w:szCs w:val="28"/>
        </w:rPr>
        <w:t>участников      воспитательно-образовательного      процесса,      качества     условий</w:t>
      </w:r>
      <w:r w:rsidRPr="005D25E9">
        <w:rPr>
          <w:color w:val="000000"/>
          <w:spacing w:val="-5"/>
          <w:sz w:val="28"/>
          <w:szCs w:val="28"/>
        </w:rPr>
        <w:br/>
      </w:r>
      <w:r w:rsidRPr="005D25E9">
        <w:rPr>
          <w:color w:val="000000"/>
          <w:spacing w:val="-7"/>
          <w:sz w:val="28"/>
          <w:szCs w:val="28"/>
        </w:rPr>
        <w:t>организации      воспитательно-образовательного      процесса      в</w:t>
      </w:r>
      <w:r w:rsidRPr="005D25E9">
        <w:rPr>
          <w:color w:val="000000"/>
          <w:sz w:val="28"/>
          <w:szCs w:val="28"/>
        </w:rPr>
        <w:tab/>
      </w:r>
      <w:proofErr w:type="gramStart"/>
      <w:r w:rsidRPr="005D25E9">
        <w:rPr>
          <w:color w:val="000000"/>
          <w:spacing w:val="-10"/>
          <w:sz w:val="28"/>
          <w:szCs w:val="28"/>
        </w:rPr>
        <w:t>дошкольном</w:t>
      </w:r>
      <w:proofErr w:type="gramEnd"/>
      <w:r w:rsidRPr="005D25E9">
        <w:rPr>
          <w:color w:val="000000"/>
          <w:spacing w:val="-10"/>
          <w:sz w:val="28"/>
          <w:szCs w:val="28"/>
        </w:rPr>
        <w:br/>
      </w:r>
      <w:r w:rsidRPr="005D25E9">
        <w:rPr>
          <w:color w:val="000000"/>
          <w:spacing w:val="-6"/>
          <w:sz w:val="28"/>
          <w:szCs w:val="28"/>
        </w:rPr>
        <w:t>образовательном учреждения, инновационных программ).</w:t>
      </w:r>
    </w:p>
    <w:p w:rsidR="00304377" w:rsidRPr="005D25E9" w:rsidRDefault="00304377" w:rsidP="008D56D9">
      <w:pPr>
        <w:numPr>
          <w:ilvl w:val="0"/>
          <w:numId w:val="6"/>
        </w:numPr>
        <w:shd w:val="clear" w:color="auto" w:fill="FFFFFF"/>
        <w:tabs>
          <w:tab w:val="left" w:pos="1493"/>
        </w:tabs>
        <w:spacing w:line="322" w:lineRule="exact"/>
        <w:ind w:left="58" w:right="169" w:firstLine="710"/>
        <w:rPr>
          <w:color w:val="000000"/>
          <w:spacing w:val="-12"/>
          <w:sz w:val="28"/>
          <w:szCs w:val="28"/>
        </w:rPr>
      </w:pPr>
      <w:r w:rsidRPr="005D25E9">
        <w:rPr>
          <w:color w:val="000000"/>
          <w:spacing w:val="-5"/>
          <w:sz w:val="28"/>
          <w:szCs w:val="28"/>
        </w:rPr>
        <w:t>Участвует   в   деятельности   аттестационных,   конфликтных   и   иных</w:t>
      </w:r>
      <w:r w:rsidRPr="005D25E9">
        <w:rPr>
          <w:color w:val="000000"/>
          <w:spacing w:val="-5"/>
          <w:sz w:val="28"/>
          <w:szCs w:val="28"/>
        </w:rPr>
        <w:br/>
      </w:r>
      <w:r w:rsidRPr="005D25E9">
        <w:rPr>
          <w:color w:val="000000"/>
          <w:spacing w:val="-7"/>
          <w:sz w:val="28"/>
          <w:szCs w:val="28"/>
        </w:rPr>
        <w:t>комиссий учреждения.</w:t>
      </w:r>
    </w:p>
    <w:p w:rsidR="00304377" w:rsidRPr="005D25E9" w:rsidRDefault="00304377" w:rsidP="008D56D9">
      <w:pPr>
        <w:numPr>
          <w:ilvl w:val="0"/>
          <w:numId w:val="6"/>
        </w:numPr>
        <w:shd w:val="clear" w:color="auto" w:fill="FFFFFF"/>
        <w:tabs>
          <w:tab w:val="left" w:pos="1493"/>
        </w:tabs>
        <w:spacing w:before="5" w:line="322" w:lineRule="exact"/>
        <w:ind w:left="58" w:right="169" w:firstLine="710"/>
        <w:rPr>
          <w:color w:val="000000"/>
          <w:spacing w:val="-12"/>
          <w:sz w:val="28"/>
          <w:szCs w:val="28"/>
        </w:rPr>
      </w:pPr>
      <w:r w:rsidRPr="005D25E9">
        <w:rPr>
          <w:color w:val="000000"/>
          <w:spacing w:val="2"/>
          <w:sz w:val="28"/>
          <w:szCs w:val="28"/>
        </w:rPr>
        <w:t>Совет правомочен,  при наличии оснований, ходатайствовать перед</w:t>
      </w:r>
      <w:r w:rsidRPr="005D25E9">
        <w:rPr>
          <w:color w:val="000000"/>
          <w:spacing w:val="2"/>
          <w:sz w:val="28"/>
          <w:szCs w:val="28"/>
        </w:rPr>
        <w:br/>
      </w:r>
      <w:r w:rsidRPr="005D25E9">
        <w:rPr>
          <w:color w:val="000000"/>
          <w:spacing w:val="-3"/>
          <w:sz w:val="28"/>
          <w:szCs w:val="28"/>
        </w:rPr>
        <w:t>руководителем       дошкольного   образовательного   учреждения   о   расторжении</w:t>
      </w:r>
      <w:r w:rsidRPr="005D25E9">
        <w:rPr>
          <w:color w:val="000000"/>
          <w:spacing w:val="-3"/>
          <w:sz w:val="28"/>
          <w:szCs w:val="28"/>
        </w:rPr>
        <w:br/>
      </w:r>
      <w:r w:rsidRPr="005D25E9">
        <w:rPr>
          <w:color w:val="000000"/>
          <w:spacing w:val="-1"/>
          <w:sz w:val="28"/>
          <w:szCs w:val="28"/>
        </w:rPr>
        <w:t>трудового  договора  с  педагогическими  работниками  и  работниками  из  числа</w:t>
      </w:r>
      <w:r w:rsidRPr="005D25E9">
        <w:rPr>
          <w:color w:val="000000"/>
          <w:spacing w:val="-1"/>
          <w:sz w:val="28"/>
          <w:szCs w:val="28"/>
        </w:rPr>
        <w:br/>
      </w:r>
      <w:r w:rsidRPr="005D25E9">
        <w:rPr>
          <w:color w:val="000000"/>
          <w:spacing w:val="-6"/>
          <w:sz w:val="28"/>
          <w:szCs w:val="28"/>
        </w:rPr>
        <w:t>вспомогательного и административного персонала.</w:t>
      </w:r>
    </w:p>
    <w:p w:rsidR="00304377" w:rsidRPr="005D25E9" w:rsidRDefault="00304377" w:rsidP="008D56D9">
      <w:pPr>
        <w:shd w:val="clear" w:color="auto" w:fill="FFFFFF"/>
        <w:spacing w:before="5" w:line="322" w:lineRule="exact"/>
        <w:ind w:left="72" w:right="169" w:firstLine="691"/>
        <w:jc w:val="both"/>
        <w:rPr>
          <w:sz w:val="28"/>
          <w:szCs w:val="28"/>
        </w:rPr>
      </w:pPr>
      <w:r w:rsidRPr="005D25E9">
        <w:rPr>
          <w:color w:val="000000"/>
          <w:spacing w:val="-6"/>
          <w:sz w:val="28"/>
          <w:szCs w:val="28"/>
        </w:rPr>
        <w:t xml:space="preserve">В случае неудовлетворительной оценки отчета руководителя дошкольного </w:t>
      </w:r>
      <w:r w:rsidRPr="005D25E9">
        <w:rPr>
          <w:color w:val="000000"/>
          <w:spacing w:val="-7"/>
          <w:sz w:val="28"/>
          <w:szCs w:val="28"/>
        </w:rPr>
        <w:t xml:space="preserve">образовательного учреждения по итогам учебного и финансового года Совет вправе </w:t>
      </w:r>
      <w:r w:rsidRPr="005D25E9">
        <w:rPr>
          <w:color w:val="000000"/>
          <w:spacing w:val="-6"/>
          <w:sz w:val="28"/>
          <w:szCs w:val="28"/>
        </w:rPr>
        <w:t xml:space="preserve">направить Учредителю обращение, в котором мотивирует свою оценку и вносит </w:t>
      </w:r>
      <w:r w:rsidRPr="005D25E9">
        <w:rPr>
          <w:color w:val="000000"/>
          <w:spacing w:val="-3"/>
          <w:sz w:val="28"/>
          <w:szCs w:val="28"/>
        </w:rPr>
        <w:t xml:space="preserve">предложения по совершенствованию работы администрации дошкольного </w:t>
      </w:r>
      <w:r w:rsidRPr="005D25E9">
        <w:rPr>
          <w:color w:val="000000"/>
          <w:spacing w:val="-6"/>
          <w:sz w:val="28"/>
          <w:szCs w:val="28"/>
        </w:rPr>
        <w:t>образовательного учреждения.</w:t>
      </w:r>
    </w:p>
    <w:p w:rsidR="00304377" w:rsidRPr="005D25E9" w:rsidRDefault="006D476A" w:rsidP="008D56D9">
      <w:pPr>
        <w:shd w:val="clear" w:color="auto" w:fill="FFFFFF"/>
        <w:spacing w:line="322" w:lineRule="exact"/>
        <w:ind w:right="169" w:firstLine="725"/>
        <w:jc w:val="both"/>
        <w:rPr>
          <w:sz w:val="28"/>
          <w:szCs w:val="28"/>
        </w:rPr>
      </w:pPr>
      <w:r w:rsidRPr="005D25E9">
        <w:rPr>
          <w:color w:val="000000"/>
          <w:spacing w:val="-4"/>
          <w:sz w:val="28"/>
          <w:szCs w:val="28"/>
        </w:rPr>
        <w:t>3.</w:t>
      </w:r>
      <w:r w:rsidR="00304377" w:rsidRPr="005D25E9">
        <w:rPr>
          <w:color w:val="000000"/>
          <w:spacing w:val="-4"/>
          <w:sz w:val="28"/>
          <w:szCs w:val="28"/>
        </w:rPr>
        <w:t xml:space="preserve">13. По вопросам, для которых уставом дошкольного образовательного </w:t>
      </w:r>
      <w:r w:rsidR="00304377" w:rsidRPr="005D25E9">
        <w:rPr>
          <w:color w:val="000000"/>
          <w:spacing w:val="-7"/>
          <w:sz w:val="28"/>
          <w:szCs w:val="28"/>
        </w:rPr>
        <w:t xml:space="preserve">учреждения Совету не отведены полномочия на принятие решений, решения Совета </w:t>
      </w:r>
      <w:r w:rsidR="00304377" w:rsidRPr="005D25E9">
        <w:rPr>
          <w:color w:val="000000"/>
          <w:spacing w:val="-6"/>
          <w:sz w:val="28"/>
          <w:szCs w:val="28"/>
        </w:rPr>
        <w:t>носят рекомендательный характер.</w:t>
      </w:r>
    </w:p>
    <w:p w:rsidR="00304377" w:rsidRPr="008570F2" w:rsidRDefault="00304377" w:rsidP="008D56D9">
      <w:pPr>
        <w:shd w:val="clear" w:color="auto" w:fill="FFFFFF"/>
        <w:tabs>
          <w:tab w:val="left" w:pos="10205"/>
        </w:tabs>
        <w:spacing w:before="298"/>
        <w:ind w:right="169"/>
        <w:jc w:val="center"/>
        <w:rPr>
          <w:b/>
          <w:sz w:val="28"/>
          <w:szCs w:val="28"/>
        </w:rPr>
      </w:pPr>
      <w:r w:rsidRPr="008570F2">
        <w:rPr>
          <w:b/>
          <w:color w:val="000000"/>
          <w:spacing w:val="-9"/>
          <w:sz w:val="28"/>
          <w:szCs w:val="28"/>
          <w:lang w:val="en-US"/>
        </w:rPr>
        <w:t>V</w:t>
      </w:r>
      <w:r w:rsidRPr="008570F2">
        <w:rPr>
          <w:b/>
          <w:color w:val="000000"/>
          <w:spacing w:val="-9"/>
          <w:sz w:val="28"/>
          <w:szCs w:val="28"/>
        </w:rPr>
        <w:t xml:space="preserve">. </w:t>
      </w:r>
      <w:proofErr w:type="gramStart"/>
      <w:r w:rsidRPr="008570F2">
        <w:rPr>
          <w:b/>
          <w:color w:val="000000"/>
          <w:spacing w:val="-9"/>
          <w:sz w:val="28"/>
          <w:szCs w:val="28"/>
        </w:rPr>
        <w:t>Председате</w:t>
      </w:r>
      <w:r w:rsidR="00AE47B7" w:rsidRPr="008570F2">
        <w:rPr>
          <w:b/>
          <w:color w:val="000000"/>
          <w:spacing w:val="-9"/>
          <w:sz w:val="28"/>
          <w:szCs w:val="28"/>
        </w:rPr>
        <w:t xml:space="preserve">ль </w:t>
      </w:r>
      <w:r w:rsidR="00AA2C6C" w:rsidRPr="008570F2">
        <w:rPr>
          <w:b/>
          <w:color w:val="000000"/>
          <w:spacing w:val="-9"/>
          <w:sz w:val="28"/>
          <w:szCs w:val="28"/>
        </w:rPr>
        <w:t xml:space="preserve"> Управляющего</w:t>
      </w:r>
      <w:proofErr w:type="gramEnd"/>
      <w:r w:rsidR="00AA2C6C" w:rsidRPr="008570F2">
        <w:rPr>
          <w:b/>
          <w:color w:val="000000"/>
          <w:spacing w:val="-9"/>
          <w:sz w:val="28"/>
          <w:szCs w:val="28"/>
        </w:rPr>
        <w:t xml:space="preserve"> </w:t>
      </w:r>
      <w:r w:rsidR="00AE47B7" w:rsidRPr="008570F2">
        <w:rPr>
          <w:b/>
          <w:color w:val="000000"/>
          <w:spacing w:val="-9"/>
          <w:sz w:val="28"/>
          <w:szCs w:val="28"/>
        </w:rPr>
        <w:t>Совета,</w:t>
      </w:r>
      <w:r w:rsidRPr="008570F2">
        <w:rPr>
          <w:b/>
          <w:color w:val="000000"/>
          <w:spacing w:val="-5"/>
          <w:sz w:val="28"/>
          <w:szCs w:val="28"/>
        </w:rPr>
        <w:t xml:space="preserve"> секретарь Совета</w:t>
      </w:r>
    </w:p>
    <w:p w:rsidR="00304377" w:rsidRPr="005D25E9" w:rsidRDefault="00304377" w:rsidP="008D56D9">
      <w:pPr>
        <w:shd w:val="clear" w:color="auto" w:fill="FFFFFF"/>
        <w:tabs>
          <w:tab w:val="left" w:pos="1315"/>
        </w:tabs>
        <w:spacing w:before="312"/>
        <w:ind w:left="739" w:right="169"/>
        <w:rPr>
          <w:sz w:val="28"/>
          <w:szCs w:val="28"/>
        </w:rPr>
      </w:pPr>
      <w:r w:rsidRPr="005D25E9">
        <w:rPr>
          <w:color w:val="000000"/>
          <w:spacing w:val="-13"/>
          <w:sz w:val="28"/>
          <w:szCs w:val="28"/>
        </w:rPr>
        <w:t>5.1.</w:t>
      </w:r>
      <w:r w:rsidRPr="005D25E9">
        <w:rPr>
          <w:color w:val="000000"/>
          <w:sz w:val="28"/>
          <w:szCs w:val="28"/>
        </w:rPr>
        <w:tab/>
      </w:r>
      <w:r w:rsidRPr="005D25E9">
        <w:rPr>
          <w:color w:val="000000"/>
          <w:spacing w:val="2"/>
          <w:sz w:val="28"/>
          <w:szCs w:val="28"/>
        </w:rPr>
        <w:t xml:space="preserve">Совет возглавляет председатель,  избираемый  голосованием из числа </w:t>
      </w:r>
    </w:p>
    <w:p w:rsidR="00304377" w:rsidRPr="005D25E9" w:rsidRDefault="00304377" w:rsidP="008D56D9">
      <w:pPr>
        <w:shd w:val="clear" w:color="auto" w:fill="FFFFFF"/>
        <w:ind w:left="34" w:right="169"/>
        <w:rPr>
          <w:sz w:val="28"/>
          <w:szCs w:val="28"/>
        </w:rPr>
      </w:pPr>
      <w:r w:rsidRPr="005D25E9">
        <w:rPr>
          <w:color w:val="000000"/>
          <w:spacing w:val="-7"/>
          <w:sz w:val="28"/>
          <w:szCs w:val="28"/>
        </w:rPr>
        <w:t>членов Совета большинством голосов.</w:t>
      </w:r>
    </w:p>
    <w:p w:rsidR="00304377" w:rsidRPr="005D25E9" w:rsidRDefault="00304377" w:rsidP="008D56D9">
      <w:pPr>
        <w:shd w:val="clear" w:color="auto" w:fill="FFFFFF"/>
        <w:ind w:left="10234" w:right="169"/>
        <w:rPr>
          <w:sz w:val="28"/>
          <w:szCs w:val="28"/>
        </w:rPr>
      </w:pPr>
    </w:p>
    <w:p w:rsidR="00304377" w:rsidRPr="005D25E9" w:rsidRDefault="00304377" w:rsidP="008D56D9">
      <w:pPr>
        <w:shd w:val="clear" w:color="auto" w:fill="FFFFFF"/>
        <w:spacing w:line="326" w:lineRule="exact"/>
        <w:ind w:left="739" w:right="169"/>
        <w:rPr>
          <w:sz w:val="28"/>
          <w:szCs w:val="28"/>
        </w:rPr>
      </w:pPr>
      <w:r w:rsidRPr="005D25E9">
        <w:rPr>
          <w:color w:val="000000"/>
          <w:spacing w:val="-6"/>
          <w:sz w:val="28"/>
          <w:szCs w:val="28"/>
        </w:rPr>
        <w:t>Форма голосования определяется на заседании Совета.</w:t>
      </w:r>
    </w:p>
    <w:p w:rsidR="00304377" w:rsidRPr="005D25E9" w:rsidRDefault="006D476A" w:rsidP="008D56D9">
      <w:pPr>
        <w:shd w:val="clear" w:color="auto" w:fill="FFFFFF"/>
        <w:spacing w:line="326" w:lineRule="exact"/>
        <w:ind w:left="38" w:right="169" w:firstLine="686"/>
        <w:jc w:val="both"/>
        <w:rPr>
          <w:sz w:val="28"/>
          <w:szCs w:val="28"/>
        </w:rPr>
      </w:pPr>
      <w:r w:rsidRPr="005D25E9">
        <w:rPr>
          <w:color w:val="000000"/>
          <w:spacing w:val="-5"/>
          <w:sz w:val="28"/>
          <w:szCs w:val="28"/>
        </w:rPr>
        <w:t xml:space="preserve">Представитель Учредителя, </w:t>
      </w:r>
      <w:r w:rsidR="00304377" w:rsidRPr="005D25E9">
        <w:rPr>
          <w:color w:val="000000"/>
          <w:spacing w:val="-5"/>
          <w:sz w:val="28"/>
          <w:szCs w:val="28"/>
        </w:rPr>
        <w:t xml:space="preserve">руководитель дошкольного образовательного </w:t>
      </w:r>
      <w:r w:rsidR="00304377" w:rsidRPr="005D25E9">
        <w:rPr>
          <w:color w:val="000000"/>
          <w:spacing w:val="-4"/>
          <w:sz w:val="28"/>
          <w:szCs w:val="28"/>
        </w:rPr>
        <w:t>учреждения не могут быть избраны председателем Совета.</w:t>
      </w:r>
    </w:p>
    <w:p w:rsidR="00304377" w:rsidRPr="005D25E9" w:rsidRDefault="00304377" w:rsidP="008D56D9">
      <w:pPr>
        <w:numPr>
          <w:ilvl w:val="0"/>
          <w:numId w:val="10"/>
        </w:numPr>
        <w:shd w:val="clear" w:color="auto" w:fill="FFFFFF"/>
        <w:tabs>
          <w:tab w:val="left" w:pos="1315"/>
        </w:tabs>
        <w:spacing w:line="326" w:lineRule="exact"/>
        <w:ind w:left="48" w:right="169" w:firstLine="691"/>
        <w:rPr>
          <w:color w:val="000000"/>
          <w:spacing w:val="-13"/>
          <w:sz w:val="28"/>
          <w:szCs w:val="28"/>
        </w:rPr>
      </w:pPr>
      <w:r w:rsidRPr="005D25E9">
        <w:rPr>
          <w:color w:val="000000"/>
          <w:spacing w:val="-1"/>
          <w:sz w:val="28"/>
          <w:szCs w:val="28"/>
        </w:rPr>
        <w:t xml:space="preserve">Председатель  Совета  организует  и  планирует  его  работу </w:t>
      </w:r>
      <w:proofErr w:type="gramStart"/>
      <w:r w:rsidRPr="005D25E9">
        <w:rPr>
          <w:color w:val="000000"/>
          <w:spacing w:val="-1"/>
          <w:sz w:val="28"/>
          <w:szCs w:val="28"/>
        </w:rPr>
        <w:t>г</w:t>
      </w:r>
      <w:proofErr w:type="gramEnd"/>
      <w:r w:rsidRPr="005D25E9">
        <w:rPr>
          <w:color w:val="000000"/>
          <w:spacing w:val="-1"/>
          <w:sz w:val="28"/>
          <w:szCs w:val="28"/>
        </w:rPr>
        <w:t xml:space="preserve"> созывает</w:t>
      </w:r>
      <w:r w:rsidRPr="005D25E9">
        <w:rPr>
          <w:color w:val="000000"/>
          <w:spacing w:val="-1"/>
          <w:sz w:val="28"/>
          <w:szCs w:val="28"/>
        </w:rPr>
        <w:br/>
      </w:r>
      <w:r w:rsidRPr="005D25E9">
        <w:rPr>
          <w:color w:val="000000"/>
          <w:sz w:val="28"/>
          <w:szCs w:val="28"/>
        </w:rPr>
        <w:t>заседания Совета и председательствует на них, организует на заседании ведение</w:t>
      </w:r>
      <w:r w:rsidRPr="005D25E9">
        <w:rPr>
          <w:color w:val="000000"/>
          <w:sz w:val="28"/>
          <w:szCs w:val="28"/>
        </w:rPr>
        <w:br/>
      </w:r>
      <w:r w:rsidRPr="005D25E9">
        <w:rPr>
          <w:color w:val="000000"/>
          <w:spacing w:val="-6"/>
          <w:sz w:val="28"/>
          <w:szCs w:val="28"/>
        </w:rPr>
        <w:t>протокола, подписывает решения Совета, контролирует их выполнение.</w:t>
      </w:r>
    </w:p>
    <w:p w:rsidR="00304377" w:rsidRPr="005D25E9" w:rsidRDefault="00304377" w:rsidP="008D56D9">
      <w:pPr>
        <w:shd w:val="clear" w:color="auto" w:fill="FFFFFF"/>
        <w:tabs>
          <w:tab w:val="left" w:pos="1315"/>
        </w:tabs>
        <w:spacing w:line="326" w:lineRule="exact"/>
        <w:ind w:right="169"/>
        <w:rPr>
          <w:color w:val="000000"/>
          <w:spacing w:val="-10"/>
          <w:sz w:val="28"/>
          <w:szCs w:val="28"/>
        </w:rPr>
      </w:pPr>
    </w:p>
    <w:p w:rsidR="00304377" w:rsidRPr="005D25E9" w:rsidRDefault="00304377" w:rsidP="008D56D9">
      <w:pPr>
        <w:numPr>
          <w:ilvl w:val="0"/>
          <w:numId w:val="10"/>
        </w:numPr>
        <w:shd w:val="clear" w:color="auto" w:fill="FFFFFF"/>
        <w:tabs>
          <w:tab w:val="left" w:pos="1315"/>
        </w:tabs>
        <w:spacing w:line="326" w:lineRule="exact"/>
        <w:ind w:left="48" w:right="169" w:firstLine="691"/>
        <w:rPr>
          <w:color w:val="000000"/>
          <w:spacing w:val="-12"/>
          <w:sz w:val="28"/>
          <w:szCs w:val="28"/>
        </w:rPr>
      </w:pPr>
      <w:r w:rsidRPr="005D25E9">
        <w:rPr>
          <w:color w:val="000000"/>
          <w:spacing w:val="7"/>
          <w:sz w:val="28"/>
          <w:szCs w:val="28"/>
        </w:rPr>
        <w:t>Для ведения текущих дел члены Совета избирают из своего состава</w:t>
      </w:r>
      <w:r w:rsidRPr="005D25E9">
        <w:rPr>
          <w:color w:val="000000"/>
          <w:spacing w:val="7"/>
          <w:sz w:val="28"/>
          <w:szCs w:val="28"/>
        </w:rPr>
        <w:br/>
      </w:r>
      <w:r w:rsidRPr="005D25E9">
        <w:rPr>
          <w:color w:val="000000"/>
          <w:sz w:val="28"/>
          <w:szCs w:val="28"/>
        </w:rPr>
        <w:t xml:space="preserve">секретаря  Совета,  который  обеспечивает протоколирование заседаний  Совета, </w:t>
      </w:r>
      <w:r w:rsidRPr="005D25E9">
        <w:rPr>
          <w:color w:val="000000"/>
          <w:sz w:val="28"/>
          <w:szCs w:val="28"/>
          <w:vertAlign w:val="superscript"/>
        </w:rPr>
        <w:br/>
      </w:r>
      <w:r w:rsidRPr="005D25E9">
        <w:rPr>
          <w:color w:val="000000"/>
          <w:spacing w:val="-6"/>
          <w:sz w:val="28"/>
          <w:szCs w:val="28"/>
        </w:rPr>
        <w:t>ведение документации Совета, подготовку заседаний.</w:t>
      </w:r>
    </w:p>
    <w:p w:rsidR="00304377" w:rsidRPr="008570F2" w:rsidRDefault="00304377" w:rsidP="008D56D9">
      <w:pPr>
        <w:shd w:val="clear" w:color="auto" w:fill="FFFFFF"/>
        <w:spacing w:before="326"/>
        <w:ind w:right="169"/>
        <w:rPr>
          <w:b/>
          <w:sz w:val="28"/>
          <w:szCs w:val="28"/>
        </w:rPr>
      </w:pPr>
      <w:r w:rsidRPr="008570F2">
        <w:rPr>
          <w:b/>
          <w:color w:val="000000"/>
          <w:spacing w:val="-5"/>
          <w:sz w:val="28"/>
          <w:szCs w:val="28"/>
          <w:lang w:val="en-US"/>
        </w:rPr>
        <w:t>VI</w:t>
      </w:r>
      <w:r w:rsidRPr="008570F2">
        <w:rPr>
          <w:b/>
          <w:color w:val="000000"/>
          <w:spacing w:val="-5"/>
          <w:sz w:val="28"/>
          <w:szCs w:val="28"/>
        </w:rPr>
        <w:t>. Обязанности и ответственность</w:t>
      </w:r>
      <w:r w:rsidR="00AA2C6C" w:rsidRPr="008570F2">
        <w:rPr>
          <w:b/>
          <w:color w:val="000000"/>
          <w:spacing w:val="-5"/>
          <w:sz w:val="28"/>
          <w:szCs w:val="28"/>
        </w:rPr>
        <w:t xml:space="preserve"> </w:t>
      </w:r>
      <w:proofErr w:type="gramStart"/>
      <w:r w:rsidR="00AA2C6C" w:rsidRPr="008570F2">
        <w:rPr>
          <w:b/>
          <w:color w:val="000000"/>
          <w:spacing w:val="-5"/>
          <w:sz w:val="28"/>
          <w:szCs w:val="28"/>
        </w:rPr>
        <w:t>Управляющего  с</w:t>
      </w:r>
      <w:r w:rsidRPr="008570F2">
        <w:rPr>
          <w:b/>
          <w:color w:val="000000"/>
          <w:spacing w:val="-5"/>
          <w:sz w:val="28"/>
          <w:szCs w:val="28"/>
        </w:rPr>
        <w:t>овета</w:t>
      </w:r>
      <w:proofErr w:type="gramEnd"/>
      <w:r w:rsidRPr="008570F2">
        <w:rPr>
          <w:b/>
          <w:color w:val="000000"/>
          <w:spacing w:val="-5"/>
          <w:sz w:val="28"/>
          <w:szCs w:val="28"/>
        </w:rPr>
        <w:t xml:space="preserve"> и его членов</w:t>
      </w:r>
    </w:p>
    <w:p w:rsidR="00304377" w:rsidRPr="005D25E9" w:rsidRDefault="00304377" w:rsidP="008D56D9">
      <w:pPr>
        <w:shd w:val="clear" w:color="auto" w:fill="FFFFFF"/>
        <w:tabs>
          <w:tab w:val="left" w:pos="1306"/>
        </w:tabs>
        <w:spacing w:before="326" w:line="322" w:lineRule="exact"/>
        <w:ind w:left="53" w:right="169" w:firstLine="710"/>
        <w:rPr>
          <w:sz w:val="28"/>
          <w:szCs w:val="28"/>
        </w:rPr>
      </w:pPr>
      <w:r w:rsidRPr="005D25E9">
        <w:rPr>
          <w:color w:val="000000"/>
          <w:spacing w:val="-11"/>
          <w:sz w:val="28"/>
          <w:szCs w:val="28"/>
        </w:rPr>
        <w:t>6.1.</w:t>
      </w:r>
      <w:r w:rsidRPr="005D25E9">
        <w:rPr>
          <w:color w:val="000000"/>
          <w:sz w:val="28"/>
          <w:szCs w:val="28"/>
        </w:rPr>
        <w:tab/>
      </w:r>
      <w:r w:rsidRPr="005D25E9">
        <w:rPr>
          <w:color w:val="000000"/>
          <w:spacing w:val="-2"/>
          <w:sz w:val="28"/>
          <w:szCs w:val="28"/>
        </w:rPr>
        <w:t>Совет несет ответственность за своев</w:t>
      </w:r>
      <w:r w:rsidR="00ED1134" w:rsidRPr="005D25E9">
        <w:rPr>
          <w:color w:val="000000"/>
          <w:spacing w:val="-2"/>
          <w:sz w:val="28"/>
          <w:szCs w:val="28"/>
        </w:rPr>
        <w:t xml:space="preserve">ременное принятие и выполнение </w:t>
      </w:r>
      <w:r w:rsidRPr="005D25E9">
        <w:rPr>
          <w:color w:val="000000"/>
          <w:spacing w:val="-2"/>
          <w:sz w:val="28"/>
          <w:szCs w:val="28"/>
        </w:rPr>
        <w:br/>
      </w:r>
      <w:r w:rsidRPr="005D25E9">
        <w:rPr>
          <w:color w:val="000000"/>
          <w:spacing w:val="-6"/>
          <w:sz w:val="28"/>
          <w:szCs w:val="28"/>
        </w:rPr>
        <w:t>решений, входящих в его компетенцию.</w:t>
      </w:r>
    </w:p>
    <w:p w:rsidR="00304377" w:rsidRPr="005D25E9" w:rsidRDefault="00304377" w:rsidP="008D56D9">
      <w:pPr>
        <w:shd w:val="clear" w:color="auto" w:fill="FFFFFF"/>
        <w:tabs>
          <w:tab w:val="left" w:pos="3149"/>
        </w:tabs>
        <w:spacing w:line="322" w:lineRule="exact"/>
        <w:ind w:left="744" w:right="169"/>
        <w:rPr>
          <w:sz w:val="28"/>
          <w:szCs w:val="28"/>
        </w:rPr>
      </w:pPr>
      <w:r w:rsidRPr="005D25E9">
        <w:rPr>
          <w:color w:val="000000"/>
          <w:spacing w:val="-3"/>
          <w:sz w:val="28"/>
          <w:szCs w:val="28"/>
        </w:rPr>
        <w:lastRenderedPageBreak/>
        <w:t>Руководитель</w:t>
      </w:r>
      <w:r w:rsidRPr="005D25E9">
        <w:rPr>
          <w:color w:val="000000"/>
          <w:sz w:val="28"/>
          <w:szCs w:val="28"/>
        </w:rPr>
        <w:tab/>
      </w:r>
      <w:r w:rsidRPr="005D25E9">
        <w:rPr>
          <w:color w:val="000000"/>
          <w:spacing w:val="-1"/>
          <w:sz w:val="28"/>
          <w:szCs w:val="28"/>
        </w:rPr>
        <w:t xml:space="preserve">дошкольного     образовательного     учреждения     вправе </w:t>
      </w:r>
    </w:p>
    <w:p w:rsidR="00304377" w:rsidRPr="005D25E9" w:rsidRDefault="00304377" w:rsidP="008D56D9">
      <w:pPr>
        <w:shd w:val="clear" w:color="auto" w:fill="FFFFFF"/>
        <w:spacing w:line="322" w:lineRule="exact"/>
        <w:ind w:left="53" w:right="169"/>
        <w:rPr>
          <w:sz w:val="28"/>
          <w:szCs w:val="28"/>
        </w:rPr>
      </w:pPr>
      <w:r w:rsidRPr="005D25E9">
        <w:rPr>
          <w:color w:val="000000"/>
          <w:spacing w:val="-5"/>
          <w:sz w:val="28"/>
          <w:szCs w:val="28"/>
        </w:rPr>
        <w:t xml:space="preserve">самостоятельно принимать решение по вопросу, входящему в компетенцию Совета, </w:t>
      </w:r>
      <w:r w:rsidRPr="005D25E9">
        <w:rPr>
          <w:color w:val="000000"/>
          <w:spacing w:val="-2"/>
          <w:sz w:val="28"/>
          <w:szCs w:val="28"/>
        </w:rPr>
        <w:t xml:space="preserve">в   случае   отсутствия   необходимого  решения   Совета   по   данному  вопросу  в </w:t>
      </w:r>
      <w:r w:rsidRPr="005D25E9">
        <w:rPr>
          <w:color w:val="000000"/>
          <w:spacing w:val="-7"/>
          <w:sz w:val="28"/>
          <w:szCs w:val="28"/>
        </w:rPr>
        <w:t>установленные сроки.</w:t>
      </w:r>
    </w:p>
    <w:p w:rsidR="00304377" w:rsidRPr="005D25E9" w:rsidRDefault="00304377" w:rsidP="008D56D9">
      <w:pPr>
        <w:shd w:val="clear" w:color="auto" w:fill="FFFFFF"/>
        <w:tabs>
          <w:tab w:val="left" w:pos="1306"/>
        </w:tabs>
        <w:spacing w:before="10" w:line="322" w:lineRule="exact"/>
        <w:ind w:left="53" w:right="169" w:firstLine="710"/>
        <w:rPr>
          <w:sz w:val="28"/>
          <w:szCs w:val="28"/>
        </w:rPr>
      </w:pPr>
      <w:r w:rsidRPr="005D25E9">
        <w:rPr>
          <w:color w:val="000000"/>
          <w:spacing w:val="-13"/>
          <w:sz w:val="28"/>
          <w:szCs w:val="28"/>
        </w:rPr>
        <w:t>6.2.</w:t>
      </w:r>
      <w:r w:rsidRPr="005D25E9">
        <w:rPr>
          <w:color w:val="000000"/>
          <w:sz w:val="28"/>
          <w:szCs w:val="28"/>
        </w:rPr>
        <w:tab/>
      </w:r>
      <w:r w:rsidRPr="005D25E9">
        <w:rPr>
          <w:color w:val="000000"/>
          <w:spacing w:val="7"/>
          <w:sz w:val="28"/>
          <w:szCs w:val="28"/>
        </w:rPr>
        <w:t>Учредитель вправе распустить Совет, если Совет не проводит свои</w:t>
      </w:r>
      <w:r w:rsidRPr="005D25E9">
        <w:rPr>
          <w:color w:val="000000"/>
          <w:spacing w:val="7"/>
          <w:sz w:val="28"/>
          <w:szCs w:val="28"/>
        </w:rPr>
        <w:br/>
      </w:r>
      <w:r w:rsidRPr="005D25E9">
        <w:rPr>
          <w:color w:val="000000"/>
          <w:spacing w:val="-5"/>
          <w:sz w:val="28"/>
          <w:szCs w:val="28"/>
        </w:rPr>
        <w:t>заседания в течение полугода, не выполняет свои функции или принимает решения,</w:t>
      </w:r>
      <w:r w:rsidRPr="005D25E9">
        <w:rPr>
          <w:color w:val="000000"/>
          <w:spacing w:val="-5"/>
          <w:sz w:val="28"/>
          <w:szCs w:val="28"/>
        </w:rPr>
        <w:br/>
      </w:r>
      <w:r w:rsidRPr="005D25E9">
        <w:rPr>
          <w:color w:val="000000"/>
          <w:spacing w:val="-4"/>
          <w:sz w:val="28"/>
          <w:szCs w:val="28"/>
        </w:rPr>
        <w:t>противоречащие действующему законодательству Российской Федерации, уставу и</w:t>
      </w:r>
      <w:r w:rsidRPr="005D25E9">
        <w:rPr>
          <w:color w:val="000000"/>
          <w:spacing w:val="-4"/>
          <w:sz w:val="28"/>
          <w:szCs w:val="28"/>
        </w:rPr>
        <w:br/>
      </w:r>
      <w:r w:rsidRPr="005D25E9">
        <w:rPr>
          <w:color w:val="000000"/>
          <w:spacing w:val="2"/>
          <w:sz w:val="28"/>
          <w:szCs w:val="28"/>
        </w:rPr>
        <w:t>иным локальным нормативным правовым актам дошкольного образовательного</w:t>
      </w:r>
      <w:r w:rsidRPr="005D25E9">
        <w:rPr>
          <w:color w:val="000000"/>
          <w:spacing w:val="2"/>
          <w:sz w:val="28"/>
          <w:szCs w:val="28"/>
        </w:rPr>
        <w:br/>
      </w:r>
      <w:r w:rsidRPr="005D25E9">
        <w:rPr>
          <w:color w:val="000000"/>
          <w:sz w:val="28"/>
          <w:szCs w:val="28"/>
        </w:rPr>
        <w:t>учреждения.  В  этом  случае  происходит либо  новое  формирование  Совета  по</w:t>
      </w:r>
      <w:r w:rsidRPr="005D25E9">
        <w:rPr>
          <w:color w:val="000000"/>
          <w:sz w:val="28"/>
          <w:szCs w:val="28"/>
        </w:rPr>
        <w:br/>
      </w:r>
      <w:r w:rsidRPr="005D25E9">
        <w:rPr>
          <w:color w:val="000000"/>
          <w:spacing w:val="-4"/>
          <w:sz w:val="28"/>
          <w:szCs w:val="28"/>
        </w:rPr>
        <w:t>установленной      процедуре,      либо      Учредитель      принимает      решение      о</w:t>
      </w:r>
      <w:r w:rsidRPr="005D25E9">
        <w:rPr>
          <w:color w:val="000000"/>
          <w:spacing w:val="-4"/>
          <w:sz w:val="28"/>
          <w:szCs w:val="28"/>
        </w:rPr>
        <w:br/>
      </w:r>
      <w:r w:rsidRPr="005D25E9">
        <w:rPr>
          <w:color w:val="000000"/>
          <w:spacing w:val="-5"/>
          <w:sz w:val="28"/>
          <w:szCs w:val="28"/>
        </w:rPr>
        <w:t>нецелесообразности формирования в данном учреж</w:t>
      </w:r>
      <w:r w:rsidR="00ED1134" w:rsidRPr="005D25E9">
        <w:rPr>
          <w:color w:val="000000"/>
          <w:spacing w:val="-5"/>
          <w:sz w:val="28"/>
          <w:szCs w:val="28"/>
        </w:rPr>
        <w:t xml:space="preserve">дении Совета на определенный   </w:t>
      </w:r>
      <w:r w:rsidRPr="005D25E9">
        <w:rPr>
          <w:color w:val="000000"/>
          <w:spacing w:val="-5"/>
          <w:sz w:val="28"/>
          <w:szCs w:val="28"/>
        </w:rPr>
        <w:br/>
      </w:r>
      <w:r w:rsidRPr="005D25E9">
        <w:rPr>
          <w:color w:val="000000"/>
          <w:spacing w:val="-11"/>
          <w:sz w:val="28"/>
          <w:szCs w:val="28"/>
        </w:rPr>
        <w:t>срок.</w:t>
      </w:r>
    </w:p>
    <w:p w:rsidR="00304377" w:rsidRPr="005D25E9" w:rsidRDefault="00304377" w:rsidP="008D56D9">
      <w:pPr>
        <w:shd w:val="clear" w:color="auto" w:fill="FFFFFF"/>
        <w:tabs>
          <w:tab w:val="left" w:pos="1392"/>
        </w:tabs>
        <w:spacing w:line="336" w:lineRule="exact"/>
        <w:ind w:left="53" w:right="169" w:firstLine="710"/>
        <w:rPr>
          <w:sz w:val="28"/>
          <w:szCs w:val="28"/>
        </w:rPr>
      </w:pPr>
      <w:r w:rsidRPr="005D25E9">
        <w:rPr>
          <w:color w:val="000000"/>
          <w:spacing w:val="-13"/>
          <w:sz w:val="28"/>
          <w:szCs w:val="28"/>
        </w:rPr>
        <w:t>6.3.</w:t>
      </w:r>
      <w:r w:rsidRPr="005D25E9">
        <w:rPr>
          <w:color w:val="000000"/>
          <w:sz w:val="28"/>
          <w:szCs w:val="28"/>
        </w:rPr>
        <w:tab/>
      </w:r>
      <w:r w:rsidRPr="005D25E9">
        <w:rPr>
          <w:color w:val="000000"/>
          <w:spacing w:val="-2"/>
          <w:sz w:val="28"/>
          <w:szCs w:val="28"/>
        </w:rPr>
        <w:t>Члены   Совета  в   случае  принятия  решений,   влекущих  нарушения</w:t>
      </w:r>
      <w:r w:rsidRPr="005D25E9">
        <w:rPr>
          <w:color w:val="000000"/>
          <w:spacing w:val="-2"/>
          <w:sz w:val="28"/>
          <w:szCs w:val="28"/>
        </w:rPr>
        <w:br/>
        <w:t xml:space="preserve">законодательства Российской Федерации, несут ответственность в соответствии </w:t>
      </w:r>
      <w:proofErr w:type="gramStart"/>
      <w:r w:rsidRPr="005D25E9">
        <w:rPr>
          <w:color w:val="000000"/>
          <w:spacing w:val="-2"/>
          <w:sz w:val="28"/>
          <w:szCs w:val="28"/>
        </w:rPr>
        <w:t>с</w:t>
      </w:r>
      <w:proofErr w:type="gramEnd"/>
    </w:p>
    <w:p w:rsidR="00304377" w:rsidRPr="005D25E9" w:rsidRDefault="00304377" w:rsidP="008D56D9">
      <w:pPr>
        <w:shd w:val="clear" w:color="auto" w:fill="FFFFFF"/>
        <w:tabs>
          <w:tab w:val="left" w:pos="8822"/>
        </w:tabs>
        <w:spacing w:line="336" w:lineRule="exact"/>
        <w:ind w:left="53" w:right="169"/>
        <w:rPr>
          <w:color w:val="000000"/>
          <w:sz w:val="28"/>
          <w:szCs w:val="28"/>
        </w:rPr>
      </w:pPr>
      <w:r w:rsidRPr="005D25E9">
        <w:rPr>
          <w:color w:val="000000"/>
          <w:spacing w:val="-8"/>
          <w:sz w:val="28"/>
          <w:szCs w:val="28"/>
        </w:rPr>
        <w:t>законодательством Российской Федерации.</w:t>
      </w:r>
      <w:r w:rsidRPr="005D25E9">
        <w:rPr>
          <w:color w:val="000000"/>
          <w:sz w:val="28"/>
          <w:szCs w:val="28"/>
        </w:rPr>
        <w:tab/>
      </w:r>
    </w:p>
    <w:p w:rsidR="00304377" w:rsidRPr="005D25E9" w:rsidRDefault="00304377" w:rsidP="008D56D9">
      <w:pPr>
        <w:shd w:val="clear" w:color="auto" w:fill="FFFFFF"/>
        <w:ind w:left="10080" w:right="169"/>
        <w:rPr>
          <w:sz w:val="28"/>
          <w:szCs w:val="28"/>
        </w:rPr>
      </w:pPr>
    </w:p>
    <w:p w:rsidR="00304377" w:rsidRPr="005D25E9" w:rsidRDefault="00304377" w:rsidP="008D56D9">
      <w:pPr>
        <w:shd w:val="clear" w:color="auto" w:fill="FFFFFF"/>
        <w:tabs>
          <w:tab w:val="left" w:pos="1229"/>
          <w:tab w:val="left" w:pos="8549"/>
        </w:tabs>
        <w:spacing w:line="322" w:lineRule="exact"/>
        <w:ind w:right="169" w:firstLine="710"/>
        <w:rPr>
          <w:sz w:val="28"/>
          <w:szCs w:val="28"/>
        </w:rPr>
      </w:pPr>
      <w:r w:rsidRPr="005D25E9">
        <w:rPr>
          <w:color w:val="000000"/>
          <w:spacing w:val="-11"/>
          <w:sz w:val="28"/>
          <w:szCs w:val="28"/>
        </w:rPr>
        <w:t>6.4.</w:t>
      </w:r>
      <w:r w:rsidRPr="005D25E9">
        <w:rPr>
          <w:color w:val="000000"/>
          <w:sz w:val="28"/>
          <w:szCs w:val="28"/>
        </w:rPr>
        <w:tab/>
      </w:r>
      <w:r w:rsidRPr="005D25E9">
        <w:rPr>
          <w:color w:val="000000"/>
          <w:spacing w:val="-2"/>
          <w:sz w:val="28"/>
          <w:szCs w:val="28"/>
        </w:rPr>
        <w:t>Решения  Совета,  противоречащие положениям устава    дошкольного</w:t>
      </w:r>
      <w:r w:rsidRPr="005D25E9">
        <w:rPr>
          <w:color w:val="000000"/>
          <w:spacing w:val="-2"/>
          <w:sz w:val="28"/>
          <w:szCs w:val="28"/>
        </w:rPr>
        <w:br/>
      </w:r>
      <w:r w:rsidRPr="005D25E9">
        <w:rPr>
          <w:color w:val="000000"/>
          <w:spacing w:val="-4"/>
          <w:sz w:val="28"/>
          <w:szCs w:val="28"/>
        </w:rPr>
        <w:t>образовательного      учреждения,      положениям      договора</w:t>
      </w:r>
      <w:r w:rsidRPr="005D25E9">
        <w:rPr>
          <w:color w:val="000000"/>
          <w:sz w:val="28"/>
          <w:szCs w:val="28"/>
        </w:rPr>
        <w:tab/>
      </w:r>
      <w:r w:rsidR="00ED1134" w:rsidRPr="005D25E9">
        <w:rPr>
          <w:color w:val="000000"/>
          <w:spacing w:val="-17"/>
          <w:sz w:val="28"/>
          <w:szCs w:val="28"/>
        </w:rPr>
        <w:t>дошкольного</w:t>
      </w:r>
      <w:r w:rsidRPr="005D25E9">
        <w:rPr>
          <w:color w:val="000000"/>
          <w:spacing w:val="-17"/>
          <w:sz w:val="28"/>
          <w:szCs w:val="28"/>
        </w:rPr>
        <w:br/>
      </w:r>
      <w:r w:rsidRPr="005D25E9">
        <w:rPr>
          <w:color w:val="000000"/>
          <w:sz w:val="28"/>
          <w:szCs w:val="28"/>
        </w:rPr>
        <w:t>образовательного  учреждения  и  Учредителя,  не действительны  с момента  их</w:t>
      </w:r>
      <w:r w:rsidRPr="005D25E9">
        <w:rPr>
          <w:color w:val="000000"/>
          <w:sz w:val="28"/>
          <w:szCs w:val="28"/>
        </w:rPr>
        <w:br/>
      </w:r>
      <w:r w:rsidRPr="005D25E9">
        <w:rPr>
          <w:color w:val="000000"/>
          <w:spacing w:val="-5"/>
          <w:sz w:val="28"/>
          <w:szCs w:val="28"/>
        </w:rPr>
        <w:t>принятия     и     не     подлежат     исполнению     руководителем</w:t>
      </w:r>
      <w:r w:rsidRPr="005D25E9">
        <w:rPr>
          <w:color w:val="000000"/>
          <w:sz w:val="28"/>
          <w:szCs w:val="28"/>
        </w:rPr>
        <w:tab/>
      </w:r>
      <w:r w:rsidRPr="005D25E9">
        <w:rPr>
          <w:color w:val="000000"/>
          <w:spacing w:val="-16"/>
          <w:sz w:val="28"/>
          <w:szCs w:val="28"/>
        </w:rPr>
        <w:t>дошкольного;</w:t>
      </w:r>
      <w:r w:rsidRPr="005D25E9">
        <w:rPr>
          <w:color w:val="000000"/>
          <w:spacing w:val="-16"/>
          <w:sz w:val="28"/>
          <w:szCs w:val="28"/>
        </w:rPr>
        <w:br/>
      </w:r>
      <w:r w:rsidRPr="005D25E9">
        <w:rPr>
          <w:color w:val="000000"/>
          <w:spacing w:val="-3"/>
          <w:sz w:val="28"/>
          <w:szCs w:val="28"/>
        </w:rPr>
        <w:t>образовательного     учреждения,     его    работниками     и     иными \ участниками</w:t>
      </w:r>
      <w:r w:rsidRPr="005D25E9">
        <w:rPr>
          <w:color w:val="000000"/>
          <w:spacing w:val="-3"/>
          <w:sz w:val="28"/>
          <w:szCs w:val="28"/>
        </w:rPr>
        <w:br/>
      </w:r>
      <w:r w:rsidRPr="005D25E9">
        <w:rPr>
          <w:color w:val="000000"/>
          <w:spacing w:val="-7"/>
          <w:sz w:val="28"/>
          <w:szCs w:val="28"/>
        </w:rPr>
        <w:t>образовательного процесса.</w:t>
      </w:r>
    </w:p>
    <w:p w:rsidR="00304377" w:rsidRPr="005D25E9" w:rsidRDefault="00304377" w:rsidP="008D56D9">
      <w:pPr>
        <w:shd w:val="clear" w:color="auto" w:fill="FFFFFF"/>
        <w:spacing w:line="322" w:lineRule="exact"/>
        <w:ind w:left="24" w:right="169" w:firstLine="691"/>
        <w:jc w:val="both"/>
        <w:rPr>
          <w:sz w:val="28"/>
          <w:szCs w:val="28"/>
        </w:rPr>
      </w:pPr>
      <w:r w:rsidRPr="005D25E9">
        <w:rPr>
          <w:color w:val="000000"/>
          <w:spacing w:val="-1"/>
          <w:sz w:val="28"/>
          <w:szCs w:val="28"/>
        </w:rPr>
        <w:t xml:space="preserve">По факту принятия вышеуказанных решений Совета Учредитель вправе </w:t>
      </w:r>
      <w:r w:rsidRPr="005D25E9">
        <w:rPr>
          <w:color w:val="000000"/>
          <w:spacing w:val="-6"/>
          <w:sz w:val="28"/>
          <w:szCs w:val="28"/>
        </w:rPr>
        <w:t>принять решение, об отмене такого решения Совета, либо внести через своего представителя в Совет представление о пересмотре такого решения.</w:t>
      </w:r>
    </w:p>
    <w:p w:rsidR="00304377" w:rsidRPr="005D25E9" w:rsidRDefault="00304377" w:rsidP="008D56D9">
      <w:pPr>
        <w:numPr>
          <w:ilvl w:val="0"/>
          <w:numId w:val="11"/>
        </w:numPr>
        <w:shd w:val="clear" w:color="auto" w:fill="FFFFFF"/>
        <w:tabs>
          <w:tab w:val="left" w:pos="1229"/>
        </w:tabs>
        <w:spacing w:before="5" w:line="322" w:lineRule="exact"/>
        <w:ind w:right="169" w:firstLine="710"/>
        <w:rPr>
          <w:color w:val="000000"/>
          <w:spacing w:val="-12"/>
          <w:sz w:val="28"/>
          <w:szCs w:val="28"/>
        </w:rPr>
      </w:pPr>
      <w:proofErr w:type="gramStart"/>
      <w:r w:rsidRPr="005D25E9">
        <w:rPr>
          <w:color w:val="000000"/>
          <w:spacing w:val="-3"/>
          <w:sz w:val="28"/>
          <w:szCs w:val="28"/>
        </w:rPr>
        <w:t>В случае возникновения конфликта между Советом и    руководителем;</w:t>
      </w:r>
      <w:r w:rsidRPr="005D25E9">
        <w:rPr>
          <w:color w:val="000000"/>
          <w:spacing w:val="-3"/>
          <w:sz w:val="28"/>
          <w:szCs w:val="28"/>
        </w:rPr>
        <w:br/>
      </w:r>
      <w:r w:rsidRPr="005D25E9">
        <w:rPr>
          <w:color w:val="000000"/>
          <w:spacing w:val="-5"/>
          <w:sz w:val="28"/>
          <w:szCs w:val="28"/>
        </w:rPr>
        <w:t>дошкольного образовательного учреждения (несо</w:t>
      </w:r>
      <w:r w:rsidR="00ED1134" w:rsidRPr="005D25E9">
        <w:rPr>
          <w:color w:val="000000"/>
          <w:spacing w:val="-5"/>
          <w:sz w:val="28"/>
          <w:szCs w:val="28"/>
        </w:rPr>
        <w:t>гласия  руководителя с решением</w:t>
      </w:r>
      <w:r w:rsidRPr="005D25E9">
        <w:rPr>
          <w:color w:val="000000"/>
          <w:spacing w:val="-5"/>
          <w:sz w:val="28"/>
          <w:szCs w:val="28"/>
        </w:rPr>
        <w:br/>
        <w:t>Совета и/или несогласия Совета с решением (прик</w:t>
      </w:r>
      <w:r w:rsidR="00ED1134" w:rsidRPr="005D25E9">
        <w:rPr>
          <w:color w:val="000000"/>
          <w:spacing w:val="-5"/>
          <w:sz w:val="28"/>
          <w:szCs w:val="28"/>
        </w:rPr>
        <w:t>азом)  руководителя, который не</w:t>
      </w:r>
      <w:r w:rsidRPr="005D25E9">
        <w:rPr>
          <w:color w:val="000000"/>
          <w:spacing w:val="-5"/>
          <w:sz w:val="28"/>
          <w:szCs w:val="28"/>
        </w:rPr>
        <w:br/>
      </w:r>
      <w:r w:rsidRPr="005D25E9">
        <w:rPr>
          <w:color w:val="000000"/>
          <w:spacing w:val="-3"/>
          <w:sz w:val="28"/>
          <w:szCs w:val="28"/>
        </w:rPr>
        <w:t xml:space="preserve">может быть урегулирован путем переговоров, </w:t>
      </w:r>
      <w:r w:rsidR="00ED1134" w:rsidRPr="005D25E9">
        <w:rPr>
          <w:color w:val="000000"/>
          <w:spacing w:val="-3"/>
          <w:sz w:val="28"/>
          <w:szCs w:val="28"/>
        </w:rPr>
        <w:t>решение по конфликтному вопросу</w:t>
      </w:r>
      <w:r w:rsidRPr="005D25E9">
        <w:rPr>
          <w:color w:val="000000"/>
          <w:spacing w:val="-3"/>
          <w:sz w:val="28"/>
          <w:szCs w:val="28"/>
        </w:rPr>
        <w:br/>
      </w:r>
      <w:r w:rsidRPr="005D25E9">
        <w:rPr>
          <w:color w:val="000000"/>
          <w:spacing w:val="-8"/>
          <w:sz w:val="28"/>
          <w:szCs w:val="28"/>
        </w:rPr>
        <w:t>принимает Учредитель.</w:t>
      </w:r>
      <w:proofErr w:type="gramEnd"/>
    </w:p>
    <w:p w:rsidR="00304377" w:rsidRPr="005D25E9" w:rsidRDefault="00304377" w:rsidP="008D56D9">
      <w:pPr>
        <w:numPr>
          <w:ilvl w:val="0"/>
          <w:numId w:val="11"/>
        </w:numPr>
        <w:shd w:val="clear" w:color="auto" w:fill="FFFFFF"/>
        <w:tabs>
          <w:tab w:val="left" w:pos="1229"/>
        </w:tabs>
        <w:spacing w:line="322" w:lineRule="exact"/>
        <w:ind w:left="710" w:right="169"/>
        <w:rPr>
          <w:color w:val="000000"/>
          <w:spacing w:val="-10"/>
          <w:sz w:val="28"/>
          <w:szCs w:val="28"/>
        </w:rPr>
      </w:pPr>
      <w:r w:rsidRPr="005D25E9">
        <w:rPr>
          <w:color w:val="000000"/>
          <w:spacing w:val="-6"/>
          <w:sz w:val="28"/>
          <w:szCs w:val="28"/>
        </w:rPr>
        <w:t>Члены Совета обязаны посещать его заседания.</w:t>
      </w:r>
    </w:p>
    <w:p w:rsidR="00304377" w:rsidRPr="005D25E9" w:rsidRDefault="00304377" w:rsidP="008D56D9">
      <w:pPr>
        <w:shd w:val="clear" w:color="auto" w:fill="FFFFFF"/>
        <w:spacing w:before="5" w:line="322" w:lineRule="exact"/>
        <w:ind w:left="34" w:right="169" w:firstLine="710"/>
        <w:jc w:val="both"/>
        <w:rPr>
          <w:sz w:val="28"/>
          <w:szCs w:val="28"/>
        </w:rPr>
      </w:pPr>
      <w:r w:rsidRPr="005D25E9">
        <w:rPr>
          <w:color w:val="000000"/>
          <w:sz w:val="28"/>
          <w:szCs w:val="28"/>
        </w:rPr>
        <w:t>Член Совета, систематически (более</w:t>
      </w:r>
      <w:r w:rsidR="00ED1134" w:rsidRPr="005D25E9">
        <w:rPr>
          <w:color w:val="000000"/>
          <w:sz w:val="28"/>
          <w:szCs w:val="28"/>
        </w:rPr>
        <w:t xml:space="preserve"> двух раз подряд) не посещающий</w:t>
      </w:r>
      <w:r w:rsidRPr="005D25E9">
        <w:rPr>
          <w:color w:val="000000"/>
          <w:sz w:val="28"/>
          <w:szCs w:val="28"/>
        </w:rPr>
        <w:t xml:space="preserve"> </w:t>
      </w:r>
      <w:r w:rsidRPr="005D25E9">
        <w:rPr>
          <w:color w:val="000000"/>
          <w:spacing w:val="1"/>
          <w:sz w:val="28"/>
          <w:szCs w:val="28"/>
        </w:rPr>
        <w:t>заседания без уважительных причин, может быть выведен из его состава по</w:t>
      </w:r>
      <w:r w:rsidR="00ED1134" w:rsidRPr="005D25E9">
        <w:rPr>
          <w:color w:val="000000"/>
          <w:spacing w:val="1"/>
          <w:sz w:val="28"/>
          <w:szCs w:val="28"/>
        </w:rPr>
        <w:t xml:space="preserve"> </w:t>
      </w:r>
      <w:r w:rsidRPr="005D25E9">
        <w:rPr>
          <w:color w:val="000000"/>
          <w:spacing w:val="-7"/>
          <w:sz w:val="28"/>
          <w:szCs w:val="28"/>
        </w:rPr>
        <w:t>решению Совета.</w:t>
      </w:r>
    </w:p>
    <w:p w:rsidR="00304377" w:rsidRPr="005D25E9" w:rsidRDefault="00304377" w:rsidP="008D56D9">
      <w:pPr>
        <w:shd w:val="clear" w:color="auto" w:fill="FFFFFF"/>
        <w:tabs>
          <w:tab w:val="left" w:pos="1229"/>
        </w:tabs>
        <w:spacing w:before="10" w:line="326" w:lineRule="exact"/>
        <w:ind w:right="169" w:firstLine="710"/>
        <w:rPr>
          <w:sz w:val="28"/>
          <w:szCs w:val="28"/>
        </w:rPr>
      </w:pPr>
      <w:r w:rsidRPr="005D25E9">
        <w:rPr>
          <w:color w:val="000000"/>
          <w:spacing w:val="-12"/>
          <w:sz w:val="28"/>
          <w:szCs w:val="28"/>
        </w:rPr>
        <w:t>6.7.</w:t>
      </w:r>
      <w:r w:rsidRPr="005D25E9">
        <w:rPr>
          <w:color w:val="000000"/>
          <w:sz w:val="28"/>
          <w:szCs w:val="28"/>
        </w:rPr>
        <w:tab/>
      </w:r>
      <w:r w:rsidRPr="005D25E9">
        <w:rPr>
          <w:color w:val="000000"/>
          <w:spacing w:val="-4"/>
          <w:sz w:val="28"/>
          <w:szCs w:val="28"/>
        </w:rPr>
        <w:t>Член Совета выводится из его состава по решению Совета в следующих;</w:t>
      </w:r>
      <w:r w:rsidRPr="005D25E9">
        <w:rPr>
          <w:color w:val="000000"/>
          <w:spacing w:val="-4"/>
          <w:sz w:val="28"/>
          <w:szCs w:val="28"/>
        </w:rPr>
        <w:br/>
      </w:r>
      <w:r w:rsidRPr="005D25E9">
        <w:rPr>
          <w:color w:val="000000"/>
          <w:spacing w:val="-9"/>
          <w:sz w:val="28"/>
          <w:szCs w:val="28"/>
        </w:rPr>
        <w:t>случаях:</w:t>
      </w:r>
    </w:p>
    <w:p w:rsidR="00304377" w:rsidRPr="005D25E9" w:rsidRDefault="00304377" w:rsidP="008D56D9">
      <w:pPr>
        <w:shd w:val="clear" w:color="auto" w:fill="FFFFFF"/>
        <w:spacing w:line="326" w:lineRule="exact"/>
        <w:ind w:left="749" w:right="169"/>
        <w:rPr>
          <w:sz w:val="28"/>
          <w:szCs w:val="28"/>
        </w:rPr>
      </w:pPr>
      <w:r w:rsidRPr="005D25E9">
        <w:rPr>
          <w:color w:val="000000"/>
          <w:spacing w:val="-6"/>
          <w:sz w:val="28"/>
          <w:szCs w:val="28"/>
        </w:rPr>
        <w:t>по желанию члена Совета, выраженному в письменной форме;</w:t>
      </w:r>
    </w:p>
    <w:p w:rsidR="00304377" w:rsidRPr="005D25E9" w:rsidRDefault="00304377" w:rsidP="008D56D9">
      <w:pPr>
        <w:shd w:val="clear" w:color="auto" w:fill="FFFFFF"/>
        <w:spacing w:line="326" w:lineRule="exact"/>
        <w:ind w:left="754" w:right="169"/>
        <w:rPr>
          <w:sz w:val="28"/>
          <w:szCs w:val="28"/>
        </w:rPr>
      </w:pPr>
      <w:r w:rsidRPr="005D25E9">
        <w:rPr>
          <w:color w:val="000000"/>
          <w:spacing w:val="-6"/>
          <w:sz w:val="28"/>
          <w:szCs w:val="28"/>
        </w:rPr>
        <w:t>при отзыве представителя Учредителя;</w:t>
      </w:r>
    </w:p>
    <w:p w:rsidR="00304377" w:rsidRPr="005D25E9" w:rsidRDefault="00304377" w:rsidP="008D56D9">
      <w:pPr>
        <w:shd w:val="clear" w:color="auto" w:fill="FFFFFF"/>
        <w:spacing w:line="326" w:lineRule="exact"/>
        <w:ind w:left="58" w:right="169" w:firstLine="696"/>
        <w:jc w:val="both"/>
        <w:rPr>
          <w:sz w:val="28"/>
          <w:szCs w:val="28"/>
        </w:rPr>
      </w:pPr>
      <w:r w:rsidRPr="005D25E9">
        <w:rPr>
          <w:color w:val="000000"/>
          <w:spacing w:val="-6"/>
          <w:sz w:val="28"/>
          <w:szCs w:val="28"/>
        </w:rPr>
        <w:t xml:space="preserve">при увольнении с работы руководителя о дошкольного образовательного </w:t>
      </w:r>
      <w:r w:rsidRPr="005D25E9">
        <w:rPr>
          <w:color w:val="000000"/>
          <w:spacing w:val="-4"/>
          <w:sz w:val="28"/>
          <w:szCs w:val="28"/>
        </w:rPr>
        <w:t>учреждения, или увольнении работника учреждения, избранного членом Совета,</w:t>
      </w:r>
      <w:r w:rsidR="00ED1134" w:rsidRPr="005D25E9">
        <w:rPr>
          <w:color w:val="000000"/>
          <w:spacing w:val="-4"/>
          <w:sz w:val="28"/>
          <w:szCs w:val="28"/>
        </w:rPr>
        <w:t xml:space="preserve"> </w:t>
      </w:r>
      <w:r w:rsidRPr="005D25E9">
        <w:rPr>
          <w:color w:val="000000"/>
          <w:spacing w:val="-2"/>
          <w:sz w:val="28"/>
          <w:szCs w:val="28"/>
        </w:rPr>
        <w:t>если они не могут быть кооптированы (и/или не кооптируются) в состав</w:t>
      </w:r>
      <w:r w:rsidR="00AE47B7" w:rsidRPr="005D25E9">
        <w:rPr>
          <w:color w:val="000000"/>
          <w:spacing w:val="-2"/>
          <w:sz w:val="28"/>
          <w:szCs w:val="28"/>
        </w:rPr>
        <w:t xml:space="preserve"> Совета</w:t>
      </w:r>
      <w:r w:rsidRPr="005D25E9">
        <w:rPr>
          <w:color w:val="000000"/>
          <w:spacing w:val="-2"/>
          <w:sz w:val="28"/>
          <w:szCs w:val="28"/>
        </w:rPr>
        <w:t xml:space="preserve"> </w:t>
      </w:r>
      <w:r w:rsidRPr="005D25E9">
        <w:rPr>
          <w:color w:val="000000"/>
          <w:spacing w:val="-7"/>
          <w:sz w:val="28"/>
          <w:szCs w:val="28"/>
        </w:rPr>
        <w:t>после увольнения;</w:t>
      </w:r>
    </w:p>
    <w:p w:rsidR="00304377" w:rsidRPr="005D25E9" w:rsidRDefault="00304377" w:rsidP="008D56D9">
      <w:pPr>
        <w:shd w:val="clear" w:color="auto" w:fill="FFFFFF"/>
        <w:tabs>
          <w:tab w:val="left" w:pos="1334"/>
        </w:tabs>
        <w:spacing w:before="5" w:line="326" w:lineRule="exact"/>
        <w:ind w:left="72" w:right="169" w:firstLine="710"/>
        <w:rPr>
          <w:sz w:val="28"/>
          <w:szCs w:val="28"/>
        </w:rPr>
      </w:pPr>
      <w:r w:rsidRPr="005D25E9">
        <w:rPr>
          <w:color w:val="000000"/>
          <w:spacing w:val="-13"/>
          <w:sz w:val="28"/>
          <w:szCs w:val="28"/>
        </w:rPr>
        <w:t>6.8.</w:t>
      </w:r>
      <w:r w:rsidRPr="005D25E9">
        <w:rPr>
          <w:color w:val="000000"/>
          <w:sz w:val="28"/>
          <w:szCs w:val="28"/>
        </w:rPr>
        <w:tab/>
      </w:r>
      <w:r w:rsidRPr="005D25E9">
        <w:rPr>
          <w:color w:val="000000"/>
          <w:spacing w:val="2"/>
          <w:sz w:val="28"/>
          <w:szCs w:val="28"/>
        </w:rPr>
        <w:t>После вывода (выхода) из состава Совета его члена Совет принимает</w:t>
      </w:r>
      <w:r w:rsidRPr="005D25E9">
        <w:rPr>
          <w:color w:val="000000"/>
          <w:spacing w:val="2"/>
          <w:sz w:val="28"/>
          <w:szCs w:val="28"/>
        </w:rPr>
        <w:br/>
      </w:r>
      <w:r w:rsidRPr="005D25E9">
        <w:rPr>
          <w:color w:val="000000"/>
          <w:spacing w:val="-6"/>
          <w:sz w:val="28"/>
          <w:szCs w:val="28"/>
        </w:rPr>
        <w:t>меры для замещения выбывшего члена (посредством довыборов либо кооптации).</w:t>
      </w:r>
    </w:p>
    <w:p w:rsidR="00304377" w:rsidRPr="005D25E9" w:rsidRDefault="00304377" w:rsidP="008D56D9">
      <w:pPr>
        <w:shd w:val="clear" w:color="auto" w:fill="FFFFFF"/>
        <w:tabs>
          <w:tab w:val="left" w:pos="8822"/>
        </w:tabs>
        <w:spacing w:line="336" w:lineRule="exact"/>
        <w:ind w:left="53" w:right="169"/>
        <w:rPr>
          <w:sz w:val="28"/>
          <w:szCs w:val="28"/>
        </w:rPr>
      </w:pPr>
    </w:p>
    <w:p w:rsidR="00304377" w:rsidRPr="005D25E9" w:rsidRDefault="00304377" w:rsidP="008D56D9">
      <w:pPr>
        <w:shd w:val="clear" w:color="auto" w:fill="FFFFFF"/>
        <w:ind w:left="9691" w:right="169"/>
        <w:rPr>
          <w:sz w:val="28"/>
          <w:szCs w:val="28"/>
        </w:rPr>
      </w:pPr>
    </w:p>
    <w:p w:rsidR="00304377" w:rsidRPr="005D25E9" w:rsidRDefault="00304377" w:rsidP="008D56D9">
      <w:pPr>
        <w:shd w:val="clear" w:color="auto" w:fill="FFFFFF"/>
        <w:tabs>
          <w:tab w:val="left" w:pos="1224"/>
        </w:tabs>
        <w:spacing w:line="322" w:lineRule="exact"/>
        <w:ind w:right="169"/>
        <w:rPr>
          <w:color w:val="000000"/>
          <w:spacing w:val="-18"/>
          <w:sz w:val="28"/>
          <w:szCs w:val="28"/>
        </w:rPr>
      </w:pPr>
    </w:p>
    <w:sectPr w:rsidR="00304377" w:rsidRPr="005D25E9" w:rsidSect="008D56D9">
      <w:type w:val="continuous"/>
      <w:pgSz w:w="11909" w:h="16834"/>
      <w:pgMar w:top="1114" w:right="427" w:bottom="360" w:left="124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2C5" w:rsidRDefault="007542C5" w:rsidP="008A16FA">
      <w:r>
        <w:separator/>
      </w:r>
    </w:p>
  </w:endnote>
  <w:endnote w:type="continuationSeparator" w:id="0">
    <w:p w:rsidR="007542C5" w:rsidRDefault="007542C5" w:rsidP="008A1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2C5" w:rsidRDefault="007542C5" w:rsidP="008A16FA">
      <w:r>
        <w:separator/>
      </w:r>
    </w:p>
  </w:footnote>
  <w:footnote w:type="continuationSeparator" w:id="0">
    <w:p w:rsidR="007542C5" w:rsidRDefault="007542C5" w:rsidP="008A1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5327"/>
    <w:multiLevelType w:val="singleLevel"/>
    <w:tmpl w:val="805A5F64"/>
    <w:lvl w:ilvl="0">
      <w:start w:val="2"/>
      <w:numFmt w:val="decimal"/>
      <w:lvlText w:val="5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">
    <w:nsid w:val="125E5E9F"/>
    <w:multiLevelType w:val="singleLevel"/>
    <w:tmpl w:val="65CCB73E"/>
    <w:lvl w:ilvl="0">
      <w:start w:val="4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296C4267"/>
    <w:multiLevelType w:val="singleLevel"/>
    <w:tmpl w:val="4634CC16"/>
    <w:lvl w:ilvl="0">
      <w:start w:val="6"/>
      <w:numFmt w:val="decimal"/>
      <w:lvlText w:val="4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">
    <w:nsid w:val="2C741D66"/>
    <w:multiLevelType w:val="singleLevel"/>
    <w:tmpl w:val="F29C024C"/>
    <w:lvl w:ilvl="0">
      <w:start w:val="1"/>
      <w:numFmt w:val="decimal"/>
      <w:lvlText w:val="4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4">
    <w:nsid w:val="2F5179FD"/>
    <w:multiLevelType w:val="singleLevel"/>
    <w:tmpl w:val="3D3466BE"/>
    <w:lvl w:ilvl="0">
      <w:start w:val="3"/>
      <w:numFmt w:val="decimal"/>
      <w:lvlText w:val="3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5">
    <w:nsid w:val="39CD3844"/>
    <w:multiLevelType w:val="singleLevel"/>
    <w:tmpl w:val="6A2EE0EC"/>
    <w:lvl w:ilvl="0">
      <w:start w:val="4"/>
      <w:numFmt w:val="decimal"/>
      <w:lvlText w:val="4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6">
    <w:nsid w:val="517E24A8"/>
    <w:multiLevelType w:val="singleLevel"/>
    <w:tmpl w:val="0EB48BB8"/>
    <w:lvl w:ilvl="0">
      <w:start w:val="2"/>
      <w:numFmt w:val="decimal"/>
      <w:lvlText w:val="2.1.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2D72C58"/>
    <w:multiLevelType w:val="singleLevel"/>
    <w:tmpl w:val="AB7C23B4"/>
    <w:lvl w:ilvl="0">
      <w:start w:val="1"/>
      <w:numFmt w:val="decimal"/>
      <w:lvlText w:val="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8">
    <w:nsid w:val="69273D5F"/>
    <w:multiLevelType w:val="multilevel"/>
    <w:tmpl w:val="49E65BA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1576C8E"/>
    <w:multiLevelType w:val="singleLevel"/>
    <w:tmpl w:val="B092774C"/>
    <w:lvl w:ilvl="0">
      <w:start w:val="5"/>
      <w:numFmt w:val="decimal"/>
      <w:lvlText w:val="6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10">
    <w:nsid w:val="77E44921"/>
    <w:multiLevelType w:val="singleLevel"/>
    <w:tmpl w:val="8E386760"/>
    <w:lvl w:ilvl="0">
      <w:start w:val="10"/>
      <w:numFmt w:val="decimal"/>
      <w:lvlText w:val="3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11">
    <w:nsid w:val="79A4506A"/>
    <w:multiLevelType w:val="singleLevel"/>
    <w:tmpl w:val="6940578C"/>
    <w:lvl w:ilvl="0">
      <w:start w:val="1"/>
      <w:numFmt w:val="decimal"/>
      <w:lvlText w:val="1.3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6"/>
    <w:lvlOverride w:ilvl="0">
      <w:startOverride w:val="2"/>
    </w:lvlOverride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F6D03"/>
    <w:rsid w:val="000453A2"/>
    <w:rsid w:val="000468E9"/>
    <w:rsid w:val="000A18B4"/>
    <w:rsid w:val="00194FF5"/>
    <w:rsid w:val="001B7581"/>
    <w:rsid w:val="001D77E1"/>
    <w:rsid w:val="002940FD"/>
    <w:rsid w:val="002B46F8"/>
    <w:rsid w:val="002F6D03"/>
    <w:rsid w:val="00304377"/>
    <w:rsid w:val="003225FC"/>
    <w:rsid w:val="003B0E0F"/>
    <w:rsid w:val="00401CCC"/>
    <w:rsid w:val="00405E6D"/>
    <w:rsid w:val="00427E24"/>
    <w:rsid w:val="004A30CF"/>
    <w:rsid w:val="004C0CC2"/>
    <w:rsid w:val="004D414E"/>
    <w:rsid w:val="00537703"/>
    <w:rsid w:val="005A05E6"/>
    <w:rsid w:val="005B26EF"/>
    <w:rsid w:val="005D25E9"/>
    <w:rsid w:val="00600798"/>
    <w:rsid w:val="00671502"/>
    <w:rsid w:val="006D476A"/>
    <w:rsid w:val="007118A9"/>
    <w:rsid w:val="007542C5"/>
    <w:rsid w:val="00792165"/>
    <w:rsid w:val="0079621B"/>
    <w:rsid w:val="007C0134"/>
    <w:rsid w:val="00812563"/>
    <w:rsid w:val="00826D82"/>
    <w:rsid w:val="00834A7F"/>
    <w:rsid w:val="008570F2"/>
    <w:rsid w:val="008617C5"/>
    <w:rsid w:val="008908D8"/>
    <w:rsid w:val="008A16FA"/>
    <w:rsid w:val="008D56D9"/>
    <w:rsid w:val="00930685"/>
    <w:rsid w:val="009C5A7E"/>
    <w:rsid w:val="009F6E61"/>
    <w:rsid w:val="00A07632"/>
    <w:rsid w:val="00A14386"/>
    <w:rsid w:val="00A34E6D"/>
    <w:rsid w:val="00AA2C6C"/>
    <w:rsid w:val="00AC164D"/>
    <w:rsid w:val="00AE47B7"/>
    <w:rsid w:val="00C00887"/>
    <w:rsid w:val="00C97618"/>
    <w:rsid w:val="00CC73A8"/>
    <w:rsid w:val="00D04CAE"/>
    <w:rsid w:val="00D552C2"/>
    <w:rsid w:val="00D55947"/>
    <w:rsid w:val="00E27A13"/>
    <w:rsid w:val="00ED1134"/>
    <w:rsid w:val="00F33F5D"/>
    <w:rsid w:val="00F75315"/>
    <w:rsid w:val="00F75E3E"/>
    <w:rsid w:val="00F877B4"/>
    <w:rsid w:val="00FB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50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16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A16FA"/>
  </w:style>
  <w:style w:type="paragraph" w:styleId="a5">
    <w:name w:val="footer"/>
    <w:basedOn w:val="a"/>
    <w:link w:val="a6"/>
    <w:rsid w:val="008A16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A16FA"/>
  </w:style>
  <w:style w:type="paragraph" w:styleId="a7">
    <w:name w:val="Balloon Text"/>
    <w:basedOn w:val="a"/>
    <w:link w:val="a8"/>
    <w:rsid w:val="008125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81256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962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ПАХАН</dc:creator>
  <cp:lastModifiedBy>вера</cp:lastModifiedBy>
  <cp:revision>3</cp:revision>
  <cp:lastPrinted>2017-07-24T14:26:00Z</cp:lastPrinted>
  <dcterms:created xsi:type="dcterms:W3CDTF">2017-07-24T21:26:00Z</dcterms:created>
  <dcterms:modified xsi:type="dcterms:W3CDTF">2017-07-24T21:30:00Z</dcterms:modified>
</cp:coreProperties>
</file>